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4ADE9" w14:textId="77777777" w:rsidR="00C27E67" w:rsidRPr="00C2600D" w:rsidRDefault="00C27E67" w:rsidP="00C27E67">
      <w:pPr>
        <w:pStyle w:val="a3"/>
        <w:spacing w:line="600" w:lineRule="exact"/>
        <w:ind w:leftChars="50" w:left="105" w:rightChars="50" w:right="105" w:firstLine="0"/>
        <w:jc w:val="center"/>
        <w:rPr>
          <w:rFonts w:ascii="仿宋" w:eastAsia="仿宋" w:hAnsi="仿宋"/>
          <w:b/>
          <w:color w:val="000000" w:themeColor="text1"/>
          <w:sz w:val="40"/>
          <w:szCs w:val="44"/>
        </w:rPr>
      </w:pPr>
      <w:bookmarkStart w:id="0" w:name="_Toc518496927"/>
      <w:bookmarkStart w:id="1" w:name="_Toc2254696"/>
      <w:bookmarkStart w:id="2" w:name="_Toc528248715"/>
      <w:r w:rsidRPr="00C2600D">
        <w:rPr>
          <w:rFonts w:ascii="仿宋" w:eastAsia="仿宋" w:hAnsi="仿宋" w:hint="eastAsia"/>
          <w:b/>
          <w:color w:val="000000" w:themeColor="text1"/>
          <w:sz w:val="40"/>
          <w:szCs w:val="44"/>
        </w:rPr>
        <w:t>SZZB-22W109“云南省总工会法律服务工作采购”项目竞争性磋商公告</w:t>
      </w:r>
      <w:bookmarkEnd w:id="0"/>
      <w:bookmarkEnd w:id="1"/>
      <w:bookmarkEnd w:id="2"/>
    </w:p>
    <w:p w14:paraId="2A408CC7" w14:textId="77777777" w:rsidR="00C27E67" w:rsidRPr="00C2600D" w:rsidRDefault="00C27E67" w:rsidP="00C27E67">
      <w:pPr>
        <w:pStyle w:val="a3"/>
        <w:spacing w:beforeLines="50" w:before="156" w:line="4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云南山重建设工程招标咨询有限公司受</w:t>
      </w:r>
      <w:r w:rsidRPr="00C2600D">
        <w:rPr>
          <w:rFonts w:ascii="仿宋" w:eastAsia="仿宋" w:hAnsi="仿宋"/>
          <w:color w:val="000000" w:themeColor="text1"/>
          <w:sz w:val="24"/>
          <w:szCs w:val="24"/>
        </w:rPr>
        <w:t>云南省总工会</w:t>
      </w: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的委托，对该单位“云南省总工会法律服务工作采购”项目进行竞争性磋商采购，现诚邀符合要求的单位参加本次采购活动。</w:t>
      </w:r>
    </w:p>
    <w:p w14:paraId="09656C90" w14:textId="77777777" w:rsidR="00C27E67" w:rsidRPr="00C2600D" w:rsidRDefault="00C27E67" w:rsidP="00C2600D">
      <w:pPr>
        <w:pStyle w:val="a3"/>
        <w:spacing w:line="440" w:lineRule="exact"/>
        <w:ind w:firstLineChars="200" w:firstLine="482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1、</w:t>
      </w:r>
      <w:r w:rsidRPr="00C2600D">
        <w:rPr>
          <w:rFonts w:ascii="仿宋" w:eastAsia="仿宋" w:hAnsi="仿宋" w:hint="eastAsia"/>
          <w:b/>
          <w:color w:val="000000" w:themeColor="text1"/>
          <w:sz w:val="24"/>
          <w:szCs w:val="24"/>
        </w:rPr>
        <w:t>采购范围：</w:t>
      </w:r>
    </w:p>
    <w:p w14:paraId="1302819E" w14:textId="77777777" w:rsidR="00C27E67" w:rsidRPr="00C2600D" w:rsidRDefault="00C27E67" w:rsidP="00C27E67">
      <w:pPr>
        <w:spacing w:line="44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</w:rPr>
        <w:t>1.1项目名称：云南省总工会法律服务工作采购</w:t>
      </w:r>
    </w:p>
    <w:p w14:paraId="623351CE" w14:textId="77777777" w:rsidR="00C27E67" w:rsidRPr="00C2600D" w:rsidRDefault="00C27E67" w:rsidP="00C27E67">
      <w:pPr>
        <w:spacing w:line="44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</w:rPr>
        <w:t>1.2项目编号：SZZB-22W109</w:t>
      </w:r>
    </w:p>
    <w:p w14:paraId="65D629A5" w14:textId="77777777" w:rsidR="00C27E67" w:rsidRPr="00C2600D" w:rsidRDefault="00C27E67" w:rsidP="00C27E67">
      <w:pPr>
        <w:spacing w:line="44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</w:rPr>
        <w:t>1.3采购内容：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51"/>
        <w:gridCol w:w="709"/>
        <w:gridCol w:w="709"/>
        <w:gridCol w:w="1476"/>
        <w:gridCol w:w="1791"/>
      </w:tblGrid>
      <w:tr w:rsidR="00C27E67" w:rsidRPr="00C2600D" w14:paraId="5FE074AC" w14:textId="77777777" w:rsidTr="005D5569">
        <w:trPr>
          <w:trHeight w:val="4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888AA" w14:textId="77777777" w:rsidR="00C27E67" w:rsidRPr="00C2600D" w:rsidRDefault="00C27E67" w:rsidP="005D5569">
            <w:pPr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2600D">
              <w:rPr>
                <w:rFonts w:ascii="仿宋" w:eastAsia="仿宋" w:hAnsi="仿宋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FC6E9" w14:textId="77777777" w:rsidR="00C27E67" w:rsidRPr="00C2600D" w:rsidRDefault="00C27E67" w:rsidP="005D5569">
            <w:pPr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2600D">
              <w:rPr>
                <w:rFonts w:ascii="仿宋" w:eastAsia="仿宋" w:hAnsi="仿宋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产品（项目）名称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BAB9" w14:textId="77777777" w:rsidR="00C27E67" w:rsidRPr="00C2600D" w:rsidRDefault="00C27E67" w:rsidP="005D5569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2600D">
              <w:rPr>
                <w:rFonts w:ascii="仿宋" w:eastAsia="仿宋" w:hAnsi="仿宋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E427F" w14:textId="77777777" w:rsidR="00C27E67" w:rsidRPr="00C2600D" w:rsidRDefault="00C27E67" w:rsidP="005D5569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2600D">
              <w:rPr>
                <w:rFonts w:ascii="仿宋" w:eastAsia="仿宋" w:hAnsi="仿宋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9BC34" w14:textId="77777777" w:rsidR="00C27E67" w:rsidRPr="00C2600D" w:rsidRDefault="00C27E67" w:rsidP="005D5569">
            <w:pPr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2600D">
              <w:rPr>
                <w:rFonts w:ascii="仿宋" w:eastAsia="仿宋" w:hAnsi="仿宋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采购预算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60E55" w14:textId="77777777" w:rsidR="00C27E67" w:rsidRPr="00C2600D" w:rsidRDefault="00C27E67" w:rsidP="005D5569">
            <w:pPr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2600D">
              <w:rPr>
                <w:rFonts w:ascii="仿宋" w:eastAsia="仿宋" w:hAnsi="仿宋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具体要求</w:t>
            </w:r>
          </w:p>
        </w:tc>
      </w:tr>
      <w:tr w:rsidR="00C27E67" w:rsidRPr="00C2600D" w14:paraId="709B335D" w14:textId="77777777" w:rsidTr="005D5569">
        <w:trPr>
          <w:trHeight w:val="4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8C140" w14:textId="77777777" w:rsidR="00C27E67" w:rsidRPr="00C2600D" w:rsidRDefault="00C27E67" w:rsidP="005D5569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2600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A9B21" w14:textId="77777777" w:rsidR="00C27E67" w:rsidRPr="00C2600D" w:rsidRDefault="00C27E67" w:rsidP="005D5569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2600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云南省总工会法律服务工作采购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0387" w14:textId="77777777" w:rsidR="00C27E67" w:rsidRPr="00C2600D" w:rsidRDefault="00C27E67" w:rsidP="005D5569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2600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A10E9" w14:textId="77777777" w:rsidR="00C27E67" w:rsidRPr="00C2600D" w:rsidRDefault="00C27E67" w:rsidP="005D5569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2600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77D55" w14:textId="77777777" w:rsidR="00C27E67" w:rsidRPr="00C2600D" w:rsidRDefault="00C27E67" w:rsidP="005D556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2600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  <w:r w:rsidRPr="00C2600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万元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FF2AE" w14:textId="77777777" w:rsidR="00C27E67" w:rsidRPr="00C2600D" w:rsidRDefault="00C27E67" w:rsidP="005D5569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C2600D">
              <w:rPr>
                <w:rFonts w:ascii="仿宋" w:eastAsia="仿宋" w:hAnsi="仿宋" w:hint="eastAsia"/>
                <w:color w:val="000000" w:themeColor="text1"/>
                <w:sz w:val="24"/>
              </w:rPr>
              <w:t>详见磋商文件</w:t>
            </w:r>
          </w:p>
          <w:p w14:paraId="0EDDDE06" w14:textId="77777777" w:rsidR="00C27E67" w:rsidRPr="00C2600D" w:rsidRDefault="00C27E67" w:rsidP="005D5569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2600D">
              <w:rPr>
                <w:rFonts w:ascii="仿宋" w:eastAsia="仿宋" w:hAnsi="仿宋" w:hint="eastAsia"/>
                <w:color w:val="000000" w:themeColor="text1"/>
                <w:sz w:val="24"/>
              </w:rPr>
              <w:t>《第五章》</w:t>
            </w:r>
          </w:p>
        </w:tc>
      </w:tr>
    </w:tbl>
    <w:p w14:paraId="0D0E76EA" w14:textId="77777777" w:rsidR="00C27E67" w:rsidRPr="00C2600D" w:rsidRDefault="00C27E67" w:rsidP="00C27E67">
      <w:pPr>
        <w:spacing w:line="44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</w:rPr>
        <w:t>1.4服务期限：自合同签订之日起1年。</w:t>
      </w:r>
    </w:p>
    <w:p w14:paraId="7EF4B9DC" w14:textId="77777777" w:rsidR="00C27E67" w:rsidRPr="00C2600D" w:rsidRDefault="00C27E67" w:rsidP="00C27E67">
      <w:pPr>
        <w:spacing w:line="44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</w:rPr>
        <w:t>1.5服务地点：</w:t>
      </w:r>
      <w:r w:rsidRPr="00C2600D">
        <w:rPr>
          <w:rFonts w:ascii="仿宋" w:eastAsia="仿宋" w:hAnsi="仿宋"/>
          <w:color w:val="000000" w:themeColor="text1"/>
          <w:sz w:val="24"/>
        </w:rPr>
        <w:t>云南省总工会</w:t>
      </w:r>
      <w:r w:rsidRPr="00C2600D">
        <w:rPr>
          <w:rFonts w:ascii="仿宋" w:eastAsia="仿宋" w:hAnsi="仿宋" w:hint="eastAsia"/>
          <w:color w:val="000000" w:themeColor="text1"/>
          <w:sz w:val="24"/>
        </w:rPr>
        <w:t>（用户指定地点）。</w:t>
      </w:r>
    </w:p>
    <w:p w14:paraId="0D8B185F" w14:textId="77777777" w:rsidR="00C27E67" w:rsidRPr="00C2600D" w:rsidRDefault="00C27E67" w:rsidP="00C27E67">
      <w:pPr>
        <w:spacing w:line="44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</w:rPr>
        <w:t>1.6报价方式：本项目整体报价、整体成交</w:t>
      </w: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2C32BA46" w14:textId="77777777" w:rsidR="00C27E67" w:rsidRPr="00C2600D" w:rsidRDefault="00C27E67" w:rsidP="00C2600D">
      <w:pPr>
        <w:pStyle w:val="a3"/>
        <w:spacing w:line="440" w:lineRule="exact"/>
        <w:ind w:firstLineChars="200" w:firstLine="482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 xml:space="preserve">2、供应商资格要求： </w:t>
      </w:r>
    </w:p>
    <w:p w14:paraId="3120C707" w14:textId="77777777" w:rsidR="00C27E67" w:rsidRPr="00C2600D" w:rsidRDefault="00C27E67" w:rsidP="00C27E67">
      <w:pPr>
        <w:spacing w:line="46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</w:rPr>
        <w:t>2.1在中华人民共和国境内依法注册，具有执业许可证且通过了年检的律师事务所或其直属分支机构。</w:t>
      </w:r>
    </w:p>
    <w:p w14:paraId="518028D7" w14:textId="77777777" w:rsidR="00C27E67" w:rsidRPr="00C2600D" w:rsidRDefault="00C27E67" w:rsidP="00C27E67">
      <w:pPr>
        <w:spacing w:line="46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</w:rPr>
        <w:t>2.2具有良好的商业信誉和健全的财务会计制度。应提供最近三个月内开户银行出具的资信或资金证明文件，或20</w:t>
      </w:r>
      <w:r w:rsidRPr="00C2600D">
        <w:rPr>
          <w:rFonts w:ascii="仿宋" w:eastAsia="仿宋" w:hAnsi="仿宋"/>
          <w:color w:val="000000" w:themeColor="text1"/>
          <w:sz w:val="24"/>
        </w:rPr>
        <w:t>19</w:t>
      </w:r>
      <w:r w:rsidRPr="00C2600D">
        <w:rPr>
          <w:rFonts w:ascii="仿宋" w:eastAsia="仿宋" w:hAnsi="仿宋" w:hint="eastAsia"/>
          <w:color w:val="000000" w:themeColor="text1"/>
          <w:sz w:val="24"/>
        </w:rPr>
        <w:t>～202</w:t>
      </w:r>
      <w:r w:rsidRPr="00C2600D">
        <w:rPr>
          <w:rFonts w:ascii="仿宋" w:eastAsia="仿宋" w:hAnsi="仿宋"/>
          <w:color w:val="000000" w:themeColor="text1"/>
          <w:sz w:val="24"/>
        </w:rPr>
        <w:t>1</w:t>
      </w:r>
      <w:r w:rsidRPr="00C2600D">
        <w:rPr>
          <w:rFonts w:ascii="仿宋" w:eastAsia="仿宋" w:hAnsi="仿宋" w:hint="eastAsia"/>
          <w:color w:val="000000" w:themeColor="text1"/>
          <w:sz w:val="24"/>
        </w:rPr>
        <w:t>年中任意一个年度经第三方审计的财务报告（含已审计的财务报表）。</w:t>
      </w:r>
    </w:p>
    <w:p w14:paraId="3CAB9D04" w14:textId="77777777" w:rsidR="00C27E67" w:rsidRPr="00C2600D" w:rsidRDefault="00C27E67" w:rsidP="00C27E67">
      <w:pPr>
        <w:spacing w:line="46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</w:rPr>
        <w:t>2.3具有依法缴纳税收和社会保障资金的良好记录。应提供202</w:t>
      </w:r>
      <w:r w:rsidRPr="00C2600D">
        <w:rPr>
          <w:rFonts w:ascii="仿宋" w:eastAsia="仿宋" w:hAnsi="仿宋"/>
          <w:color w:val="000000" w:themeColor="text1"/>
          <w:sz w:val="24"/>
        </w:rPr>
        <w:t>1</w:t>
      </w:r>
      <w:r w:rsidRPr="00C2600D">
        <w:rPr>
          <w:rFonts w:ascii="仿宋" w:eastAsia="仿宋" w:hAnsi="仿宋" w:hint="eastAsia"/>
          <w:color w:val="000000" w:themeColor="text1"/>
          <w:sz w:val="24"/>
        </w:rPr>
        <w:t>年1月至响应文件递交截止时间前任意3个月的依法纳税证明和社保缴费证明材料(成立未满一年的，可仅提供纳税和社保申请/申报材料或相关情况说明；依法免税或不需要缴纳社会保障资金的供应商，应提供相应证明文件) 。</w:t>
      </w:r>
    </w:p>
    <w:p w14:paraId="1EB38549" w14:textId="77777777" w:rsidR="00C27E67" w:rsidRPr="00C2600D" w:rsidRDefault="00C27E67" w:rsidP="00C27E67">
      <w:pPr>
        <w:spacing w:line="46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</w:rPr>
        <w:t>2.4参加本次采购活动前三年内，在经营活动中没有重大违法记录，且提供了加盖本单位公章的书面声明原件。</w:t>
      </w:r>
    </w:p>
    <w:p w14:paraId="680D0B66" w14:textId="77777777" w:rsidR="00C27E67" w:rsidRPr="00C2600D" w:rsidRDefault="00C27E67" w:rsidP="00C27E67">
      <w:pPr>
        <w:spacing w:line="46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</w:rPr>
        <w:t>2.5单位负责人为同一人或者存在直接控股、管理关系的不同单位，不得同时参加本项目，否则均视为无效。应提供《供应商关联企业情况声明》原件。</w:t>
      </w:r>
    </w:p>
    <w:p w14:paraId="577B25A4" w14:textId="77777777" w:rsidR="00C27E67" w:rsidRPr="00C2600D" w:rsidRDefault="00C27E67" w:rsidP="00C27E67">
      <w:pPr>
        <w:spacing w:line="44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</w:rPr>
        <w:t>2.</w:t>
      </w:r>
      <w:r w:rsidRPr="00C2600D">
        <w:rPr>
          <w:rFonts w:ascii="仿宋" w:eastAsia="仿宋" w:hAnsi="仿宋"/>
          <w:color w:val="000000" w:themeColor="text1"/>
          <w:sz w:val="24"/>
        </w:rPr>
        <w:t>6</w:t>
      </w:r>
      <w:r w:rsidRPr="00C2600D">
        <w:rPr>
          <w:rFonts w:ascii="仿宋" w:eastAsia="仿宋" w:hAnsi="仿宋" w:hint="eastAsia"/>
          <w:color w:val="000000" w:themeColor="text1"/>
          <w:sz w:val="24"/>
        </w:rPr>
        <w:t>本次采购不接受联合体。</w:t>
      </w:r>
      <w:bookmarkStart w:id="3" w:name="_GoBack"/>
      <w:bookmarkEnd w:id="3"/>
    </w:p>
    <w:p w14:paraId="2A5FD966" w14:textId="77777777" w:rsidR="00C27E67" w:rsidRPr="00C2600D" w:rsidRDefault="00C27E67" w:rsidP="00C27E67">
      <w:pPr>
        <w:spacing w:line="44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</w:rPr>
      </w:pPr>
    </w:p>
    <w:p w14:paraId="3A23E935" w14:textId="77777777" w:rsidR="00C27E67" w:rsidRPr="00C2600D" w:rsidRDefault="00C27E67" w:rsidP="00C2600D">
      <w:pPr>
        <w:pStyle w:val="a3"/>
        <w:spacing w:line="440" w:lineRule="exact"/>
        <w:ind w:firstLineChars="200" w:firstLine="482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b/>
          <w:color w:val="000000" w:themeColor="text1"/>
          <w:sz w:val="24"/>
          <w:szCs w:val="24"/>
        </w:rPr>
        <w:t>3、磋商文件的获取：</w:t>
      </w:r>
    </w:p>
    <w:p w14:paraId="0EB67737" w14:textId="77777777" w:rsidR="00C27E67" w:rsidRPr="00C2600D" w:rsidRDefault="00C27E67" w:rsidP="00C27E67">
      <w:pPr>
        <w:spacing w:line="44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3.1获取时间：2022年</w:t>
      </w:r>
      <w:r w:rsidRPr="00C2600D">
        <w:rPr>
          <w:rFonts w:ascii="仿宋" w:eastAsia="仿宋" w:hAnsi="仿宋"/>
          <w:color w:val="000000" w:themeColor="text1"/>
          <w:sz w:val="24"/>
          <w:szCs w:val="24"/>
        </w:rPr>
        <w:t>7月22日</w:t>
      </w: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～</w:t>
      </w:r>
      <w:r w:rsidRPr="00C2600D">
        <w:rPr>
          <w:rFonts w:ascii="仿宋" w:eastAsia="仿宋" w:hAnsi="仿宋"/>
          <w:color w:val="000000" w:themeColor="text1"/>
          <w:sz w:val="24"/>
          <w:szCs w:val="24"/>
        </w:rPr>
        <w:t>7月29</w:t>
      </w: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日（法定公休日、节假日正常休息），</w:t>
      </w:r>
    </w:p>
    <w:p w14:paraId="09082E1C" w14:textId="77777777" w:rsidR="00C27E67" w:rsidRPr="00C2600D" w:rsidRDefault="00C27E67" w:rsidP="00C27E67">
      <w:pPr>
        <w:spacing w:line="440" w:lineRule="exact"/>
        <w:ind w:leftChars="450" w:left="945" w:firstLineChars="550" w:firstLine="1320"/>
        <w:rPr>
          <w:rFonts w:ascii="仿宋" w:eastAsia="仿宋" w:hAnsi="仿宋"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上午9:00～11:30，下午1:30～5:00（北京时间，下同）；</w:t>
      </w:r>
    </w:p>
    <w:p w14:paraId="19DD9355" w14:textId="77777777" w:rsidR="00C27E67" w:rsidRPr="00C2600D" w:rsidRDefault="00C27E67" w:rsidP="00C27E67">
      <w:pPr>
        <w:spacing w:line="44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3.2获取费用：600元/份；售后不退，不办理邮购。</w:t>
      </w:r>
    </w:p>
    <w:p w14:paraId="6469EF54" w14:textId="77777777" w:rsidR="00C27E67" w:rsidRPr="00C2600D" w:rsidRDefault="00C27E67" w:rsidP="00C27E67">
      <w:pPr>
        <w:spacing w:line="44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3.</w:t>
      </w:r>
      <w:r w:rsidRPr="00C2600D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获取方式：持《磋商文件获取登记表》原件到现场获取，或按下述流程获取</w:t>
      </w:r>
    </w:p>
    <w:p w14:paraId="4F0F6658" w14:textId="77777777" w:rsidR="00C27E67" w:rsidRPr="00C2600D" w:rsidRDefault="00C27E67" w:rsidP="00C27E67">
      <w:pPr>
        <w:spacing w:line="440" w:lineRule="exact"/>
        <w:ind w:leftChars="300" w:left="1110" w:hangingChars="200" w:hanging="480"/>
        <w:rPr>
          <w:rFonts w:ascii="仿宋" w:eastAsia="仿宋" w:hAnsi="仿宋"/>
          <w:color w:val="000000" w:themeColor="text1"/>
          <w:kern w:val="0"/>
          <w:sz w:val="24"/>
          <w:szCs w:val="24"/>
        </w:rPr>
      </w:pPr>
      <w:r w:rsidRPr="00C2600D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（1）</w:t>
      </w:r>
      <w:hyperlink r:id="rId5" w:history="1">
        <w:r w:rsidRPr="00C2600D">
          <w:rPr>
            <w:rFonts w:ascii="仿宋" w:eastAsia="仿宋" w:hAnsi="仿宋" w:hint="eastAsia"/>
            <w:color w:val="000000" w:themeColor="text1"/>
            <w:kern w:val="0"/>
            <w:sz w:val="24"/>
            <w:szCs w:val="24"/>
          </w:rPr>
          <w:t>将加盖单位公章的《磋商文件获取登记表》原件扫描件（格式详见附件）发送至zhengxu@king55.c</w:t>
        </w:r>
      </w:hyperlink>
      <w:r w:rsidRPr="00C2600D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n邮箱；</w:t>
      </w:r>
    </w:p>
    <w:p w14:paraId="1CD62F56" w14:textId="77777777" w:rsidR="00C27E67" w:rsidRPr="00C2600D" w:rsidRDefault="00C27E67" w:rsidP="00C27E67">
      <w:pPr>
        <w:spacing w:line="440" w:lineRule="exact"/>
        <w:ind w:leftChars="300" w:left="1110" w:hangingChars="200" w:hanging="480"/>
        <w:rPr>
          <w:rFonts w:ascii="仿宋" w:eastAsia="仿宋" w:hAnsi="仿宋"/>
          <w:color w:val="000000" w:themeColor="text1"/>
          <w:sz w:val="24"/>
        </w:rPr>
      </w:pPr>
      <w:r w:rsidRPr="00C2600D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（2）致电18064840193进行邮件确认、缴费后即可获取磋商文件。</w:t>
      </w:r>
    </w:p>
    <w:p w14:paraId="5FE2C943" w14:textId="77777777" w:rsidR="00C27E67" w:rsidRPr="00C2600D" w:rsidRDefault="00C27E67" w:rsidP="00C2600D">
      <w:pPr>
        <w:pStyle w:val="a3"/>
        <w:spacing w:line="440" w:lineRule="exact"/>
        <w:ind w:firstLineChars="200" w:firstLine="482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b/>
          <w:color w:val="000000" w:themeColor="text1"/>
          <w:sz w:val="24"/>
          <w:szCs w:val="24"/>
        </w:rPr>
        <w:t>4、响应文件的递交：</w:t>
      </w:r>
    </w:p>
    <w:p w14:paraId="1A4FF312" w14:textId="77777777" w:rsidR="00C27E67" w:rsidRPr="00C2600D" w:rsidRDefault="00C27E67" w:rsidP="00C27E67">
      <w:pPr>
        <w:spacing w:line="44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4.1递交时间：2022年</w:t>
      </w:r>
      <w:r w:rsidRPr="00C2600D">
        <w:rPr>
          <w:rFonts w:ascii="仿宋" w:eastAsia="仿宋" w:hAnsi="仿宋"/>
          <w:color w:val="000000" w:themeColor="text1"/>
          <w:sz w:val="24"/>
          <w:szCs w:val="24"/>
        </w:rPr>
        <w:t>8月2日</w:t>
      </w: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（星期二）上午9:00～</w:t>
      </w:r>
      <w:r w:rsidRPr="00C2600D">
        <w:rPr>
          <w:rFonts w:ascii="仿宋" w:eastAsia="仿宋" w:hAnsi="仿宋"/>
          <w:color w:val="000000" w:themeColor="text1"/>
          <w:sz w:val="24"/>
          <w:szCs w:val="24"/>
        </w:rPr>
        <w:t>9</w:t>
      </w: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:30；</w:t>
      </w:r>
    </w:p>
    <w:p w14:paraId="082CCA51" w14:textId="77777777" w:rsidR="00C27E67" w:rsidRPr="00C2600D" w:rsidRDefault="00C27E67" w:rsidP="00C27E67">
      <w:pPr>
        <w:spacing w:line="44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4.2递交截止时间：2022年</w:t>
      </w:r>
      <w:r w:rsidRPr="00C2600D">
        <w:rPr>
          <w:rFonts w:ascii="仿宋" w:eastAsia="仿宋" w:hAnsi="仿宋"/>
          <w:color w:val="000000" w:themeColor="text1"/>
          <w:sz w:val="24"/>
          <w:szCs w:val="24"/>
        </w:rPr>
        <w:t>8月2日</w:t>
      </w: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上午</w:t>
      </w:r>
      <w:r w:rsidRPr="00C2600D">
        <w:rPr>
          <w:rFonts w:ascii="仿宋" w:eastAsia="仿宋" w:hAnsi="仿宋"/>
          <w:color w:val="000000" w:themeColor="text1"/>
          <w:sz w:val="24"/>
          <w:szCs w:val="24"/>
        </w:rPr>
        <w:t>9</w:t>
      </w: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:30；</w:t>
      </w:r>
    </w:p>
    <w:p w14:paraId="395A318F" w14:textId="77777777" w:rsidR="00C27E67" w:rsidRPr="00C2600D" w:rsidRDefault="00C27E67" w:rsidP="00C27E67">
      <w:pPr>
        <w:spacing w:line="44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4.3递交地点：</w:t>
      </w:r>
      <w:r w:rsidRPr="00C2600D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云南省总工会二楼五号会议室</w:t>
      </w: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；</w:t>
      </w:r>
    </w:p>
    <w:p w14:paraId="542C1443" w14:textId="77777777" w:rsidR="00C27E67" w:rsidRPr="00C2600D" w:rsidRDefault="00C27E67" w:rsidP="00C27E67">
      <w:pPr>
        <w:spacing w:line="44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4.4逾期送达或未送达指定地点、或未按要求密封的响应文件，采购人不予受理。</w:t>
      </w:r>
    </w:p>
    <w:p w14:paraId="3A123BF6" w14:textId="77777777" w:rsidR="00C27E67" w:rsidRPr="00C2600D" w:rsidRDefault="00C27E67" w:rsidP="00C27E67">
      <w:pPr>
        <w:spacing w:line="440" w:lineRule="exact"/>
        <w:ind w:leftChars="300" w:left="1052" w:hangingChars="175" w:hanging="422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5、</w:t>
      </w:r>
      <w:r w:rsidRPr="00C2600D">
        <w:rPr>
          <w:rFonts w:ascii="仿宋" w:eastAsia="仿宋" w:hAnsi="仿宋" w:hint="eastAsia"/>
          <w:b/>
          <w:color w:val="000000" w:themeColor="text1"/>
          <w:sz w:val="24"/>
          <w:szCs w:val="24"/>
        </w:rPr>
        <w:t>磋商会议时间及地点：</w:t>
      </w:r>
    </w:p>
    <w:p w14:paraId="68931C3D" w14:textId="77777777" w:rsidR="00C27E67" w:rsidRPr="00C2600D" w:rsidRDefault="00C27E67" w:rsidP="00C27E67">
      <w:pPr>
        <w:pStyle w:val="a3"/>
        <w:spacing w:line="44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5.1会议召开时间：2022年</w:t>
      </w:r>
      <w:r w:rsidRPr="00C2600D">
        <w:rPr>
          <w:rFonts w:ascii="仿宋" w:eastAsia="仿宋" w:hAnsi="仿宋"/>
          <w:color w:val="000000" w:themeColor="text1"/>
          <w:sz w:val="24"/>
          <w:szCs w:val="24"/>
        </w:rPr>
        <w:t>8月2日</w:t>
      </w: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上午</w:t>
      </w:r>
      <w:r w:rsidRPr="00C2600D">
        <w:rPr>
          <w:rFonts w:ascii="仿宋" w:eastAsia="仿宋" w:hAnsi="仿宋"/>
          <w:color w:val="000000" w:themeColor="text1"/>
          <w:sz w:val="24"/>
          <w:szCs w:val="24"/>
        </w:rPr>
        <w:t>9</w:t>
      </w: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:30；</w:t>
      </w:r>
    </w:p>
    <w:p w14:paraId="6EAF4220" w14:textId="77777777" w:rsidR="00C27E67" w:rsidRPr="00C2600D" w:rsidRDefault="00C27E67" w:rsidP="00C27E67">
      <w:pPr>
        <w:spacing w:line="440" w:lineRule="exact"/>
        <w:ind w:leftChars="300" w:left="1050" w:hangingChars="175" w:hanging="420"/>
        <w:rPr>
          <w:rFonts w:ascii="仿宋" w:eastAsia="仿宋" w:hAnsi="仿宋"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5.2会议地点：</w:t>
      </w:r>
      <w:r w:rsidRPr="00C2600D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云南省总工会二楼五号会议室</w:t>
      </w: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5488AA07" w14:textId="77777777" w:rsidR="00C27E67" w:rsidRPr="00C2600D" w:rsidRDefault="00C27E67" w:rsidP="00C2600D">
      <w:pPr>
        <w:pStyle w:val="a3"/>
        <w:spacing w:line="440" w:lineRule="exact"/>
        <w:ind w:firstLineChars="200" w:firstLine="482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6、信息发布：</w:t>
      </w:r>
    </w:p>
    <w:p w14:paraId="19EFB7AC" w14:textId="77777777" w:rsidR="00C27E67" w:rsidRPr="00C2600D" w:rsidRDefault="00C27E67" w:rsidP="00C27E67">
      <w:pPr>
        <w:pStyle w:val="a3"/>
        <w:spacing w:line="4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本次招标公告发布媒介为中国招标投标公共服务平台（http://www.cebpubservice.com）和云南山重建设工程招标咨询有限公司网（www.cnszh.com）上发布。</w:t>
      </w:r>
    </w:p>
    <w:p w14:paraId="1C65EEE5" w14:textId="77777777" w:rsidR="00C27E67" w:rsidRPr="00C2600D" w:rsidRDefault="00C27E67" w:rsidP="00C27E67">
      <w:pPr>
        <w:spacing w:line="460" w:lineRule="exact"/>
        <w:ind w:firstLine="510"/>
        <w:rPr>
          <w:rFonts w:ascii="仿宋" w:eastAsia="仿宋" w:hAnsi="仿宋"/>
          <w:b/>
          <w:bCs/>
          <w:color w:val="000000" w:themeColor="text1"/>
          <w:sz w:val="24"/>
        </w:rPr>
      </w:pPr>
    </w:p>
    <w:p w14:paraId="0D8A7D85" w14:textId="77777777" w:rsidR="00C27E67" w:rsidRPr="00C2600D" w:rsidRDefault="00C27E67" w:rsidP="00C27E67">
      <w:pPr>
        <w:spacing w:line="460" w:lineRule="exact"/>
        <w:ind w:firstLine="510"/>
        <w:rPr>
          <w:rFonts w:ascii="仿宋" w:eastAsia="仿宋" w:hAnsi="仿宋"/>
          <w:b/>
          <w:bCs/>
          <w:color w:val="000000" w:themeColor="text1"/>
          <w:sz w:val="24"/>
        </w:rPr>
      </w:pPr>
    </w:p>
    <w:p w14:paraId="14FDFEE2" w14:textId="77777777" w:rsidR="00C27E67" w:rsidRPr="00C2600D" w:rsidRDefault="00C27E67" w:rsidP="00C27E67">
      <w:pPr>
        <w:spacing w:line="460" w:lineRule="exact"/>
        <w:ind w:firstLine="510"/>
        <w:rPr>
          <w:rFonts w:ascii="仿宋" w:eastAsia="仿宋" w:hAnsi="仿宋"/>
          <w:bCs/>
          <w:color w:val="000000" w:themeColor="text1"/>
          <w:sz w:val="24"/>
        </w:rPr>
      </w:pPr>
      <w:r w:rsidRPr="00C2600D">
        <w:rPr>
          <w:rFonts w:ascii="仿宋" w:eastAsia="仿宋" w:hAnsi="仿宋" w:hint="eastAsia"/>
          <w:b/>
          <w:bCs/>
          <w:color w:val="000000" w:themeColor="text1"/>
          <w:sz w:val="24"/>
        </w:rPr>
        <w:t>采购人：</w:t>
      </w: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云南省总工会</w:t>
      </w:r>
    </w:p>
    <w:p w14:paraId="6F27D3FA" w14:textId="77777777" w:rsidR="00C27E67" w:rsidRPr="00C2600D" w:rsidRDefault="00C27E67" w:rsidP="00C27E67">
      <w:pPr>
        <w:tabs>
          <w:tab w:val="left" w:pos="5100"/>
        </w:tabs>
        <w:spacing w:line="460" w:lineRule="exact"/>
        <w:ind w:firstLine="510"/>
        <w:rPr>
          <w:rFonts w:ascii="仿宋" w:eastAsia="仿宋" w:hAnsi="仿宋"/>
          <w:color w:val="000000" w:themeColor="text1"/>
          <w:sz w:val="24"/>
        </w:rPr>
      </w:pPr>
      <w:r w:rsidRPr="00C2600D">
        <w:rPr>
          <w:rFonts w:ascii="仿宋" w:eastAsia="仿宋" w:hAnsi="仿宋" w:hint="eastAsia"/>
          <w:b/>
          <w:color w:val="000000" w:themeColor="text1"/>
          <w:sz w:val="24"/>
          <w:szCs w:val="24"/>
        </w:rPr>
        <w:t>地</w:t>
      </w:r>
      <w:r w:rsidRPr="00C2600D">
        <w:rPr>
          <w:rFonts w:ascii="仿宋" w:eastAsia="仿宋" w:hAnsi="仿宋"/>
          <w:b/>
          <w:color w:val="000000" w:themeColor="text1"/>
          <w:sz w:val="24"/>
          <w:szCs w:val="24"/>
        </w:rPr>
        <w:t xml:space="preserve">  </w:t>
      </w:r>
      <w:r w:rsidRPr="00C2600D">
        <w:rPr>
          <w:rFonts w:ascii="仿宋" w:eastAsia="仿宋" w:hAnsi="仿宋" w:hint="eastAsia"/>
          <w:b/>
          <w:color w:val="000000" w:themeColor="text1"/>
          <w:sz w:val="24"/>
          <w:szCs w:val="24"/>
        </w:rPr>
        <w:t>址：</w:t>
      </w:r>
      <w:r w:rsidRPr="00C2600D">
        <w:rPr>
          <w:rFonts w:ascii="仿宋" w:eastAsia="仿宋" w:hAnsi="仿宋" w:hint="eastAsia"/>
          <w:bCs/>
          <w:color w:val="000000" w:themeColor="text1"/>
          <w:sz w:val="24"/>
        </w:rPr>
        <w:t>昆明市篆塘路54号</w:t>
      </w:r>
    </w:p>
    <w:p w14:paraId="65FC20A5" w14:textId="77777777" w:rsidR="00C27E67" w:rsidRPr="00C2600D" w:rsidRDefault="00C27E67" w:rsidP="00C27E67">
      <w:pPr>
        <w:spacing w:line="460" w:lineRule="exact"/>
        <w:ind w:firstLine="510"/>
        <w:rPr>
          <w:rFonts w:ascii="仿宋" w:eastAsia="仿宋" w:hAnsi="仿宋"/>
          <w:bCs/>
          <w:color w:val="000000" w:themeColor="text1"/>
          <w:sz w:val="24"/>
        </w:rPr>
      </w:pPr>
      <w:r w:rsidRPr="00C2600D">
        <w:rPr>
          <w:rFonts w:ascii="仿宋" w:eastAsia="仿宋" w:hAnsi="仿宋" w:hint="eastAsia"/>
          <w:b/>
          <w:bCs/>
          <w:color w:val="000000" w:themeColor="text1"/>
          <w:sz w:val="24"/>
        </w:rPr>
        <w:t>联系人：</w:t>
      </w:r>
      <w:r w:rsidRPr="00C2600D">
        <w:rPr>
          <w:rFonts w:ascii="仿宋" w:eastAsia="仿宋" w:hAnsi="仿宋" w:hint="eastAsia"/>
          <w:color w:val="000000" w:themeColor="text1"/>
          <w:sz w:val="24"/>
        </w:rPr>
        <w:t>梁老师</w:t>
      </w:r>
    </w:p>
    <w:p w14:paraId="147D397A" w14:textId="77777777" w:rsidR="00C27E67" w:rsidRPr="00C2600D" w:rsidRDefault="00C27E67" w:rsidP="00C27E67">
      <w:pPr>
        <w:spacing w:line="460" w:lineRule="exact"/>
        <w:ind w:firstLine="510"/>
        <w:rPr>
          <w:rFonts w:ascii="仿宋" w:eastAsia="仿宋" w:hAnsi="仿宋"/>
          <w:bCs/>
          <w:color w:val="000000" w:themeColor="text1"/>
          <w:kern w:val="0"/>
          <w:sz w:val="24"/>
        </w:rPr>
      </w:pPr>
      <w:r w:rsidRPr="00C2600D">
        <w:rPr>
          <w:rFonts w:ascii="仿宋" w:eastAsia="仿宋" w:hAnsi="仿宋" w:hint="eastAsia"/>
          <w:b/>
          <w:bCs/>
          <w:color w:val="000000" w:themeColor="text1"/>
          <w:kern w:val="0"/>
          <w:sz w:val="24"/>
        </w:rPr>
        <w:t>联系电话：</w:t>
      </w:r>
      <w:r w:rsidRPr="00C2600D">
        <w:rPr>
          <w:rFonts w:ascii="仿宋" w:eastAsia="仿宋" w:hAnsi="仿宋" w:hint="eastAsia"/>
          <w:bCs/>
          <w:color w:val="000000" w:themeColor="text1"/>
          <w:kern w:val="0"/>
          <w:sz w:val="24"/>
        </w:rPr>
        <w:t>0871-64141819</w:t>
      </w:r>
    </w:p>
    <w:p w14:paraId="2312C780" w14:textId="77777777" w:rsidR="00C27E67" w:rsidRPr="00C2600D" w:rsidRDefault="00C27E67" w:rsidP="00C27E67">
      <w:pPr>
        <w:spacing w:line="460" w:lineRule="exact"/>
        <w:ind w:firstLine="510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</w:p>
    <w:p w14:paraId="227C4C99" w14:textId="77777777" w:rsidR="00C27E67" w:rsidRPr="00C2600D" w:rsidRDefault="00C27E67" w:rsidP="00C27E67">
      <w:pPr>
        <w:spacing w:line="460" w:lineRule="exact"/>
        <w:ind w:firstLine="510"/>
        <w:rPr>
          <w:rFonts w:ascii="仿宋" w:eastAsia="仿宋" w:hAnsi="仿宋"/>
          <w:color w:val="000000" w:themeColor="text1"/>
          <w:sz w:val="24"/>
          <w:szCs w:val="24"/>
        </w:rPr>
      </w:pPr>
      <w:r w:rsidRPr="00C2600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采购代理：</w:t>
      </w:r>
      <w:r w:rsidRPr="00C2600D">
        <w:rPr>
          <w:rFonts w:ascii="仿宋" w:eastAsia="仿宋" w:hAnsi="仿宋" w:hint="eastAsia"/>
          <w:color w:val="000000" w:themeColor="text1"/>
          <w:sz w:val="24"/>
          <w:szCs w:val="24"/>
        </w:rPr>
        <w:t>云南山重建设工程招标咨询有限公司</w:t>
      </w:r>
    </w:p>
    <w:p w14:paraId="15934DEB" w14:textId="77777777" w:rsidR="00C27E67" w:rsidRPr="00C2600D" w:rsidRDefault="00C27E67" w:rsidP="00C27E67">
      <w:pPr>
        <w:spacing w:line="460" w:lineRule="exact"/>
        <w:ind w:firstLine="510"/>
        <w:rPr>
          <w:rFonts w:ascii="仿宋" w:eastAsia="仿宋" w:hAnsi="仿宋"/>
          <w:color w:val="000000" w:themeColor="text1"/>
          <w:sz w:val="24"/>
        </w:rPr>
      </w:pPr>
      <w:r w:rsidRPr="00C2600D">
        <w:rPr>
          <w:rFonts w:ascii="仿宋" w:eastAsia="仿宋" w:hAnsi="仿宋" w:hint="eastAsia"/>
          <w:b/>
          <w:bCs/>
          <w:color w:val="000000" w:themeColor="text1"/>
          <w:sz w:val="24"/>
        </w:rPr>
        <w:t>地    址：</w:t>
      </w:r>
      <w:r w:rsidRPr="00C2600D">
        <w:rPr>
          <w:rFonts w:ascii="仿宋" w:eastAsia="仿宋" w:hAnsi="仿宋" w:hint="eastAsia"/>
          <w:color w:val="000000" w:themeColor="text1"/>
          <w:sz w:val="24"/>
        </w:rPr>
        <w:t>昆明市白龙路433号博园世家40幢201号</w:t>
      </w:r>
    </w:p>
    <w:p w14:paraId="4F20FD06" w14:textId="77777777" w:rsidR="00C27E67" w:rsidRPr="00C2600D" w:rsidRDefault="00C27E67" w:rsidP="00C27E67">
      <w:pPr>
        <w:spacing w:line="460" w:lineRule="exact"/>
        <w:ind w:firstLine="510"/>
        <w:rPr>
          <w:rFonts w:ascii="仿宋" w:eastAsia="仿宋" w:hAnsi="仿宋"/>
          <w:bCs/>
          <w:color w:val="000000" w:themeColor="text1"/>
          <w:sz w:val="24"/>
        </w:rPr>
      </w:pPr>
      <w:r w:rsidRPr="00C2600D">
        <w:rPr>
          <w:rFonts w:ascii="仿宋" w:eastAsia="仿宋" w:hAnsi="仿宋" w:hint="eastAsia"/>
          <w:b/>
          <w:bCs/>
          <w:color w:val="000000" w:themeColor="text1"/>
          <w:sz w:val="24"/>
        </w:rPr>
        <w:t>联 系 人：</w:t>
      </w:r>
      <w:r w:rsidRPr="00C2600D">
        <w:rPr>
          <w:rFonts w:ascii="仿宋" w:eastAsia="仿宋" w:hAnsi="仿宋" w:hint="eastAsia"/>
          <w:bCs/>
          <w:color w:val="000000" w:themeColor="text1"/>
          <w:sz w:val="24"/>
        </w:rPr>
        <w:t>李艳、余伟民、郑旭</w:t>
      </w:r>
    </w:p>
    <w:p w14:paraId="3F97A20D" w14:textId="77777777" w:rsidR="00C27E67" w:rsidRPr="00C2600D" w:rsidRDefault="00C27E67" w:rsidP="00C27E67">
      <w:pPr>
        <w:spacing w:line="460" w:lineRule="exact"/>
        <w:ind w:firstLine="510"/>
        <w:rPr>
          <w:rFonts w:ascii="仿宋" w:eastAsia="仿宋" w:hAnsi="仿宋"/>
          <w:color w:val="000000" w:themeColor="text1"/>
          <w:sz w:val="24"/>
        </w:rPr>
      </w:pPr>
      <w:r w:rsidRPr="00C2600D">
        <w:rPr>
          <w:rFonts w:ascii="仿宋" w:eastAsia="仿宋" w:hAnsi="仿宋" w:hint="eastAsia"/>
          <w:b/>
          <w:bCs/>
          <w:color w:val="000000" w:themeColor="text1"/>
          <w:sz w:val="24"/>
        </w:rPr>
        <w:t>电    话：</w:t>
      </w:r>
      <w:r w:rsidRPr="00C2600D">
        <w:rPr>
          <w:rFonts w:ascii="仿宋" w:eastAsia="仿宋" w:hAnsi="仿宋" w:hint="eastAsia"/>
          <w:color w:val="000000" w:themeColor="text1"/>
          <w:sz w:val="24"/>
        </w:rPr>
        <w:t xml:space="preserve">0871-63116344           </w:t>
      </w:r>
      <w:r w:rsidRPr="00C2600D">
        <w:rPr>
          <w:rFonts w:ascii="仿宋" w:eastAsia="仿宋" w:hAnsi="仿宋" w:hint="eastAsia"/>
          <w:b/>
          <w:bCs/>
          <w:color w:val="000000" w:themeColor="text1"/>
          <w:sz w:val="24"/>
        </w:rPr>
        <w:t>传真：</w:t>
      </w:r>
      <w:r w:rsidRPr="00C2600D">
        <w:rPr>
          <w:rFonts w:ascii="仿宋" w:eastAsia="仿宋" w:hAnsi="仿宋" w:hint="eastAsia"/>
          <w:color w:val="000000" w:themeColor="text1"/>
          <w:sz w:val="24"/>
        </w:rPr>
        <w:t>0871-65015383</w:t>
      </w:r>
    </w:p>
    <w:p w14:paraId="3730A284" w14:textId="77777777" w:rsidR="00C27E67" w:rsidRPr="00C2600D" w:rsidRDefault="00C27E67" w:rsidP="00C27E67">
      <w:pPr>
        <w:widowControl/>
        <w:jc w:val="left"/>
        <w:rPr>
          <w:rFonts w:ascii="仿宋" w:eastAsia="仿宋" w:hAnsi="仿宋"/>
          <w:b/>
          <w:bCs/>
          <w:color w:val="000000" w:themeColor="text1"/>
          <w:sz w:val="32"/>
        </w:rPr>
      </w:pPr>
    </w:p>
    <w:p w14:paraId="5FD77AF7" w14:textId="77777777" w:rsidR="00C27E67" w:rsidRPr="00C2600D" w:rsidRDefault="00C27E67" w:rsidP="00C27E67">
      <w:pPr>
        <w:widowControl/>
        <w:jc w:val="left"/>
        <w:rPr>
          <w:rFonts w:ascii="仿宋" w:eastAsia="仿宋" w:hAnsi="仿宋"/>
          <w:b/>
          <w:bCs/>
          <w:color w:val="000000" w:themeColor="text1"/>
          <w:sz w:val="28"/>
        </w:rPr>
      </w:pPr>
    </w:p>
    <w:p w14:paraId="68954DD7" w14:textId="77777777" w:rsidR="00C27E67" w:rsidRPr="00C2600D" w:rsidRDefault="00C27E67" w:rsidP="00C27E67">
      <w:pPr>
        <w:widowControl/>
        <w:spacing w:line="400" w:lineRule="exact"/>
        <w:jc w:val="left"/>
        <w:rPr>
          <w:rFonts w:ascii="仿宋" w:eastAsia="仿宋" w:hAnsi="仿宋"/>
          <w:b/>
          <w:bCs/>
          <w:color w:val="000000" w:themeColor="text1"/>
          <w:sz w:val="28"/>
        </w:rPr>
      </w:pPr>
      <w:r w:rsidRPr="00C2600D">
        <w:rPr>
          <w:rFonts w:ascii="仿宋" w:eastAsia="仿宋" w:hAnsi="仿宋" w:hint="eastAsia"/>
          <w:b/>
          <w:bCs/>
          <w:color w:val="000000" w:themeColor="text1"/>
          <w:sz w:val="28"/>
        </w:rPr>
        <w:t>附件：</w:t>
      </w:r>
    </w:p>
    <w:p w14:paraId="42D81177" w14:textId="77777777" w:rsidR="00C27E67" w:rsidRPr="00C2600D" w:rsidRDefault="00C27E67" w:rsidP="00C27E67">
      <w:pPr>
        <w:widowControl/>
        <w:shd w:val="clear" w:color="auto" w:fill="FFFFFF"/>
        <w:spacing w:line="600" w:lineRule="exact"/>
        <w:jc w:val="center"/>
        <w:rPr>
          <w:rFonts w:ascii="仿宋" w:eastAsia="仿宋" w:hAnsi="仿宋" w:cs="Arial"/>
          <w:color w:val="000000" w:themeColor="text1"/>
          <w:kern w:val="0"/>
          <w:sz w:val="40"/>
          <w:szCs w:val="44"/>
        </w:rPr>
      </w:pPr>
      <w:r w:rsidRPr="00C2600D">
        <w:rPr>
          <w:rFonts w:ascii="仿宋" w:eastAsia="仿宋" w:hAnsi="仿宋" w:cs="Arial" w:hint="eastAsia"/>
          <w:b/>
          <w:bCs/>
          <w:color w:val="000000" w:themeColor="text1"/>
          <w:kern w:val="0"/>
          <w:sz w:val="40"/>
          <w:szCs w:val="44"/>
        </w:rPr>
        <w:t>磋商文件获取登记表</w:t>
      </w:r>
    </w:p>
    <w:tbl>
      <w:tblPr>
        <w:tblW w:w="91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063"/>
      </w:tblGrid>
      <w:tr w:rsidR="00C27E67" w:rsidRPr="00C2600D" w14:paraId="6957C3F7" w14:textId="77777777" w:rsidTr="005D5569">
        <w:trPr>
          <w:trHeight w:val="51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CC55" w14:textId="77777777" w:rsidR="00C27E67" w:rsidRPr="00C2600D" w:rsidRDefault="00C27E67" w:rsidP="005D5569">
            <w:pPr>
              <w:widowControl/>
              <w:spacing w:line="460" w:lineRule="exact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C2600D">
              <w:rPr>
                <w:rFonts w:ascii="仿宋" w:eastAsia="仿宋" w:hAnsi="仿宋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CB5F" w14:textId="77777777" w:rsidR="00C27E67" w:rsidRPr="00C2600D" w:rsidRDefault="00C27E67" w:rsidP="005D5569">
            <w:pPr>
              <w:widowControl/>
              <w:spacing w:line="46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  <w:r w:rsidRPr="00C2600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C27E67" w:rsidRPr="00C2600D" w14:paraId="17980752" w14:textId="77777777" w:rsidTr="005D5569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5CD5E" w14:textId="77777777" w:rsidR="00C27E67" w:rsidRPr="00C2600D" w:rsidRDefault="00C27E67" w:rsidP="005D5569">
            <w:pPr>
              <w:widowControl/>
              <w:spacing w:line="460" w:lineRule="exact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C2600D">
              <w:rPr>
                <w:rFonts w:ascii="仿宋" w:eastAsia="仿宋" w:hAnsi="仿宋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项目编号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8BE7" w14:textId="77777777" w:rsidR="00C27E67" w:rsidRPr="00C2600D" w:rsidRDefault="00C27E67" w:rsidP="005D5569">
            <w:pPr>
              <w:widowControl/>
              <w:spacing w:line="46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  <w:r w:rsidRPr="00C2600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C27E67" w:rsidRPr="00C2600D" w14:paraId="57B3DA33" w14:textId="77777777" w:rsidTr="005D5569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8591" w14:textId="77777777" w:rsidR="00C27E67" w:rsidRPr="00C2600D" w:rsidRDefault="00C27E67" w:rsidP="005D5569">
            <w:pPr>
              <w:widowControl/>
              <w:spacing w:line="460" w:lineRule="exact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C2600D">
              <w:rPr>
                <w:rFonts w:ascii="仿宋" w:eastAsia="仿宋" w:hAnsi="仿宋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供应商名称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EF08" w14:textId="77777777" w:rsidR="00C27E67" w:rsidRPr="00C2600D" w:rsidRDefault="00C27E67" w:rsidP="005D5569">
            <w:pPr>
              <w:widowControl/>
              <w:spacing w:line="460" w:lineRule="exact"/>
              <w:jc w:val="left"/>
              <w:rPr>
                <w:rFonts w:ascii="仿宋" w:eastAsia="仿宋" w:hAnsi="仿宋" w:cs="Arial"/>
                <w:b/>
                <w:color w:val="000000" w:themeColor="text1"/>
                <w:kern w:val="0"/>
                <w:sz w:val="24"/>
                <w:szCs w:val="28"/>
              </w:rPr>
            </w:pPr>
            <w:r w:rsidRPr="00C2600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C27E67" w:rsidRPr="00C2600D" w14:paraId="7DDBA353" w14:textId="77777777" w:rsidTr="005D5569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6BDA1" w14:textId="77777777" w:rsidR="00C27E67" w:rsidRPr="00C2600D" w:rsidRDefault="00C27E67" w:rsidP="005D5569">
            <w:pPr>
              <w:widowControl/>
              <w:spacing w:line="460" w:lineRule="exact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C2600D">
              <w:rPr>
                <w:rFonts w:ascii="仿宋" w:eastAsia="仿宋" w:hAnsi="仿宋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供应商地址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5A0EE" w14:textId="77777777" w:rsidR="00C27E67" w:rsidRPr="00C2600D" w:rsidRDefault="00C27E67" w:rsidP="005D5569">
            <w:pPr>
              <w:widowControl/>
              <w:spacing w:line="46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  <w:r w:rsidRPr="00C2600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C27E67" w:rsidRPr="00C2600D" w14:paraId="406D666A" w14:textId="77777777" w:rsidTr="005D5569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9153" w14:textId="77777777" w:rsidR="00C27E67" w:rsidRPr="00C2600D" w:rsidRDefault="00C27E67" w:rsidP="005D5569">
            <w:pPr>
              <w:widowControl/>
              <w:spacing w:line="460" w:lineRule="exact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C2600D">
              <w:rPr>
                <w:rFonts w:ascii="仿宋" w:eastAsia="仿宋" w:hAnsi="仿宋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联系人姓名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505D4" w14:textId="77777777" w:rsidR="00C27E67" w:rsidRPr="00C2600D" w:rsidRDefault="00C27E67" w:rsidP="005D5569">
            <w:pPr>
              <w:widowControl/>
              <w:spacing w:line="46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  <w:r w:rsidRPr="00C2600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C27E67" w:rsidRPr="00C2600D" w14:paraId="6DA50954" w14:textId="77777777" w:rsidTr="005D5569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EC687" w14:textId="77777777" w:rsidR="00C27E67" w:rsidRPr="00C2600D" w:rsidRDefault="00C27E67" w:rsidP="005D5569">
            <w:pPr>
              <w:widowControl/>
              <w:spacing w:line="460" w:lineRule="exact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C2600D">
              <w:rPr>
                <w:rFonts w:ascii="仿宋" w:eastAsia="仿宋" w:hAnsi="仿宋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联系人手机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F09A" w14:textId="77777777" w:rsidR="00C27E67" w:rsidRPr="00C2600D" w:rsidRDefault="00C27E67" w:rsidP="005D5569">
            <w:pPr>
              <w:widowControl/>
              <w:spacing w:line="46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  <w:r w:rsidRPr="00C2600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C27E67" w:rsidRPr="00C2600D" w14:paraId="6DF8311D" w14:textId="77777777" w:rsidTr="005D5569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3BCFF" w14:textId="77777777" w:rsidR="00C27E67" w:rsidRPr="00C2600D" w:rsidRDefault="00C27E67" w:rsidP="005D5569">
            <w:pPr>
              <w:widowControl/>
              <w:spacing w:line="460" w:lineRule="exact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C2600D">
              <w:rPr>
                <w:rFonts w:ascii="仿宋" w:eastAsia="仿宋" w:hAnsi="仿宋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座机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689D" w14:textId="77777777" w:rsidR="00C27E67" w:rsidRPr="00C2600D" w:rsidRDefault="00C27E67" w:rsidP="005D5569">
            <w:pPr>
              <w:widowControl/>
              <w:spacing w:line="46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C27E67" w:rsidRPr="00C2600D" w14:paraId="775F7E47" w14:textId="77777777" w:rsidTr="005D5569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1CD2" w14:textId="77777777" w:rsidR="00C27E67" w:rsidRPr="00C2600D" w:rsidRDefault="00C27E67" w:rsidP="005D5569">
            <w:pPr>
              <w:widowControl/>
              <w:spacing w:line="460" w:lineRule="exact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C2600D">
              <w:rPr>
                <w:rFonts w:ascii="仿宋" w:eastAsia="仿宋" w:hAnsi="仿宋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邮箱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B84B9" w14:textId="77777777" w:rsidR="00C27E67" w:rsidRPr="00C2600D" w:rsidRDefault="00C27E67" w:rsidP="005D5569">
            <w:pPr>
              <w:widowControl/>
              <w:spacing w:line="46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  <w:r w:rsidRPr="00C2600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C27E67" w:rsidRPr="00C2600D" w14:paraId="299276FC" w14:textId="77777777" w:rsidTr="005D5569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582A" w14:textId="77777777" w:rsidR="00C27E67" w:rsidRPr="00C2600D" w:rsidRDefault="00C27E67" w:rsidP="005D5569">
            <w:pPr>
              <w:widowControl/>
              <w:spacing w:line="460" w:lineRule="exact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C2600D">
              <w:rPr>
                <w:rFonts w:ascii="仿宋" w:eastAsia="仿宋" w:hAnsi="仿宋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传真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0C2A" w14:textId="77777777" w:rsidR="00C27E67" w:rsidRPr="00C2600D" w:rsidRDefault="00C27E67" w:rsidP="005D5569">
            <w:pPr>
              <w:widowControl/>
              <w:spacing w:line="460" w:lineRule="exac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8"/>
              </w:rPr>
            </w:pPr>
            <w:r w:rsidRPr="00C2600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</w:tbl>
    <w:p w14:paraId="72EB5F36" w14:textId="77777777" w:rsidR="00C27E67" w:rsidRPr="00C2600D" w:rsidRDefault="00C27E67" w:rsidP="00C27E67">
      <w:pPr>
        <w:widowControl/>
        <w:shd w:val="clear" w:color="auto" w:fill="FFFFFF"/>
        <w:ind w:firstLine="480"/>
        <w:jc w:val="left"/>
        <w:rPr>
          <w:rFonts w:ascii="仿宋" w:eastAsia="仿宋" w:hAnsi="仿宋" w:cs="Arial"/>
          <w:b/>
          <w:bCs/>
          <w:color w:val="000000" w:themeColor="text1"/>
          <w:kern w:val="0"/>
          <w:sz w:val="24"/>
          <w:szCs w:val="28"/>
        </w:rPr>
      </w:pPr>
      <w:r w:rsidRPr="00C2600D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14:paraId="4AB08743" w14:textId="77777777" w:rsidR="00C27E67" w:rsidRPr="00C2600D" w:rsidRDefault="00C27E67" w:rsidP="00C27E67">
      <w:pPr>
        <w:widowControl/>
        <w:shd w:val="clear" w:color="auto" w:fill="FFFFFF"/>
        <w:ind w:firstLineChars="1750" w:firstLine="4216"/>
        <w:rPr>
          <w:rFonts w:ascii="仿宋" w:eastAsia="仿宋" w:hAnsi="仿宋" w:cs="Arial"/>
          <w:b/>
          <w:bCs/>
          <w:color w:val="000000" w:themeColor="text1"/>
          <w:kern w:val="0"/>
          <w:sz w:val="24"/>
          <w:szCs w:val="28"/>
        </w:rPr>
      </w:pPr>
    </w:p>
    <w:p w14:paraId="7141FDDD" w14:textId="77777777" w:rsidR="00C27E67" w:rsidRPr="00C2600D" w:rsidRDefault="00C27E67" w:rsidP="00C27E67">
      <w:pPr>
        <w:widowControl/>
        <w:shd w:val="clear" w:color="auto" w:fill="FFFFFF"/>
        <w:ind w:firstLineChars="1750" w:firstLine="4216"/>
        <w:rPr>
          <w:rFonts w:ascii="仿宋" w:eastAsia="仿宋" w:hAnsi="仿宋" w:cs="Arial"/>
          <w:b/>
          <w:bCs/>
          <w:color w:val="000000" w:themeColor="text1"/>
          <w:kern w:val="0"/>
          <w:sz w:val="24"/>
          <w:szCs w:val="28"/>
        </w:rPr>
      </w:pPr>
    </w:p>
    <w:p w14:paraId="0BB4F00A" w14:textId="77777777" w:rsidR="00C27E67" w:rsidRPr="00C2600D" w:rsidRDefault="00C27E67" w:rsidP="00C27E67">
      <w:pPr>
        <w:widowControl/>
        <w:shd w:val="clear" w:color="auto" w:fill="FFFFFF"/>
        <w:ind w:firstLineChars="1750" w:firstLine="4216"/>
        <w:rPr>
          <w:rFonts w:ascii="仿宋" w:eastAsia="仿宋" w:hAnsi="仿宋" w:cs="Arial"/>
          <w:b/>
          <w:bCs/>
          <w:color w:val="000000" w:themeColor="text1"/>
          <w:kern w:val="0"/>
          <w:sz w:val="24"/>
          <w:szCs w:val="28"/>
        </w:rPr>
      </w:pPr>
    </w:p>
    <w:p w14:paraId="376960B6" w14:textId="77777777" w:rsidR="00C27E67" w:rsidRPr="00C2600D" w:rsidRDefault="00C27E67" w:rsidP="00C27E67">
      <w:pPr>
        <w:widowControl/>
        <w:shd w:val="clear" w:color="auto" w:fill="FFFFFF"/>
        <w:ind w:firstLineChars="1750" w:firstLine="4216"/>
        <w:rPr>
          <w:rFonts w:ascii="仿宋" w:eastAsia="仿宋" w:hAnsi="仿宋" w:cs="Arial"/>
          <w:b/>
          <w:bCs/>
          <w:color w:val="000000" w:themeColor="text1"/>
          <w:kern w:val="0"/>
          <w:sz w:val="24"/>
          <w:szCs w:val="28"/>
          <w:u w:val="single"/>
        </w:rPr>
      </w:pPr>
      <w:r w:rsidRPr="00C2600D">
        <w:rPr>
          <w:rFonts w:ascii="仿宋" w:eastAsia="仿宋" w:hAnsi="仿宋" w:cs="Arial" w:hint="eastAsia"/>
          <w:b/>
          <w:bCs/>
          <w:color w:val="000000" w:themeColor="text1"/>
          <w:kern w:val="0"/>
          <w:sz w:val="24"/>
          <w:szCs w:val="28"/>
        </w:rPr>
        <w:t>供应商名称（加盖公章）：</w:t>
      </w:r>
      <w:r w:rsidRPr="00C2600D">
        <w:rPr>
          <w:rFonts w:ascii="仿宋" w:eastAsia="仿宋" w:hAnsi="仿宋" w:cs="Arial" w:hint="eastAsia"/>
          <w:b/>
          <w:bCs/>
          <w:color w:val="000000" w:themeColor="text1"/>
          <w:kern w:val="0"/>
          <w:sz w:val="24"/>
          <w:szCs w:val="28"/>
          <w:u w:val="single"/>
        </w:rPr>
        <w:t xml:space="preserve"> </w:t>
      </w:r>
      <w:r w:rsidRPr="00C2600D">
        <w:rPr>
          <w:rFonts w:ascii="仿宋" w:eastAsia="仿宋" w:hAnsi="仿宋" w:cs="Arial"/>
          <w:b/>
          <w:bCs/>
          <w:color w:val="000000" w:themeColor="text1"/>
          <w:kern w:val="0"/>
          <w:sz w:val="24"/>
          <w:szCs w:val="28"/>
          <w:u w:val="single"/>
        </w:rPr>
        <w:t xml:space="preserve">                    </w:t>
      </w:r>
    </w:p>
    <w:p w14:paraId="60AFFEFB" w14:textId="77777777" w:rsidR="00C27E67" w:rsidRPr="00C2600D" w:rsidRDefault="00C27E67" w:rsidP="00C27E67">
      <w:pPr>
        <w:widowControl/>
        <w:shd w:val="clear" w:color="auto" w:fill="FFFFFF"/>
        <w:jc w:val="center"/>
        <w:rPr>
          <w:rFonts w:ascii="仿宋" w:eastAsia="仿宋" w:hAnsi="仿宋" w:cs="Arial"/>
          <w:b/>
          <w:bCs/>
          <w:color w:val="000000" w:themeColor="text1"/>
          <w:kern w:val="0"/>
          <w:sz w:val="16"/>
          <w:szCs w:val="18"/>
          <w:u w:val="single"/>
        </w:rPr>
      </w:pPr>
    </w:p>
    <w:p w14:paraId="5AD5CD5B" w14:textId="77777777" w:rsidR="00C27E67" w:rsidRPr="00C2600D" w:rsidRDefault="00C27E67" w:rsidP="00C27E67">
      <w:pPr>
        <w:spacing w:line="440" w:lineRule="exact"/>
        <w:ind w:firstLineChars="2700" w:firstLine="6505"/>
        <w:jc w:val="right"/>
        <w:rPr>
          <w:rFonts w:ascii="仿宋" w:eastAsia="仿宋" w:hAnsi="仿宋"/>
          <w:color w:val="000000" w:themeColor="text1"/>
          <w:sz w:val="22"/>
        </w:rPr>
      </w:pPr>
      <w:r w:rsidRPr="00C2600D">
        <w:rPr>
          <w:rFonts w:ascii="仿宋" w:eastAsia="仿宋" w:hAnsi="仿宋" w:cs="Arial" w:hint="eastAsia"/>
          <w:b/>
          <w:bCs/>
          <w:color w:val="000000" w:themeColor="text1"/>
          <w:kern w:val="0"/>
          <w:sz w:val="24"/>
          <w:szCs w:val="28"/>
          <w:u w:val="single"/>
        </w:rPr>
        <w:t xml:space="preserve"> </w:t>
      </w:r>
      <w:r w:rsidRPr="00C2600D">
        <w:rPr>
          <w:rFonts w:ascii="仿宋" w:eastAsia="仿宋" w:hAnsi="仿宋" w:cs="Arial"/>
          <w:b/>
          <w:bCs/>
          <w:color w:val="000000" w:themeColor="text1"/>
          <w:kern w:val="0"/>
          <w:sz w:val="24"/>
          <w:szCs w:val="28"/>
          <w:u w:val="single"/>
        </w:rPr>
        <w:t xml:space="preserve">       </w:t>
      </w:r>
      <w:r w:rsidRPr="00C2600D">
        <w:rPr>
          <w:rFonts w:ascii="仿宋" w:eastAsia="仿宋" w:hAnsi="仿宋" w:cs="Arial" w:hint="eastAsia"/>
          <w:b/>
          <w:bCs/>
          <w:color w:val="000000" w:themeColor="text1"/>
          <w:kern w:val="0"/>
          <w:sz w:val="24"/>
          <w:szCs w:val="28"/>
        </w:rPr>
        <w:t>年</w:t>
      </w:r>
      <w:r w:rsidRPr="00C2600D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8"/>
          <w:u w:val="single"/>
        </w:rPr>
        <w:t>  </w:t>
      </w:r>
      <w:r w:rsidRPr="00C2600D">
        <w:rPr>
          <w:rFonts w:ascii="仿宋" w:eastAsia="仿宋" w:hAnsi="仿宋" w:cs="Arial" w:hint="eastAsia"/>
          <w:b/>
          <w:bCs/>
          <w:color w:val="000000" w:themeColor="text1"/>
          <w:kern w:val="0"/>
          <w:sz w:val="24"/>
          <w:szCs w:val="28"/>
        </w:rPr>
        <w:t>月</w:t>
      </w:r>
      <w:r w:rsidRPr="00C2600D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8"/>
          <w:u w:val="single"/>
        </w:rPr>
        <w:t>  </w:t>
      </w:r>
      <w:r w:rsidRPr="00C2600D">
        <w:rPr>
          <w:rFonts w:ascii="仿宋" w:eastAsia="仿宋" w:hAnsi="仿宋" w:cs="Arial" w:hint="eastAsia"/>
          <w:b/>
          <w:bCs/>
          <w:color w:val="000000" w:themeColor="text1"/>
          <w:kern w:val="0"/>
          <w:sz w:val="24"/>
          <w:szCs w:val="28"/>
        </w:rPr>
        <w:t>日</w:t>
      </w:r>
    </w:p>
    <w:p w14:paraId="120EC67B" w14:textId="77777777" w:rsidR="00C27E67" w:rsidRPr="00C2600D" w:rsidRDefault="00C27E67">
      <w:pPr>
        <w:rPr>
          <w:rFonts w:ascii="仿宋" w:eastAsia="仿宋" w:hAnsi="仿宋"/>
        </w:rPr>
      </w:pPr>
    </w:p>
    <w:sectPr w:rsidR="00C27E67" w:rsidRPr="00C2600D" w:rsidSect="00C27E6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67"/>
    <w:rsid w:val="00C2600D"/>
    <w:rsid w:val="00C2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8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C27E67"/>
    <w:pPr>
      <w:spacing w:line="460" w:lineRule="exact"/>
      <w:ind w:firstLine="51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正文文本缩进 Char"/>
    <w:basedOn w:val="a0"/>
    <w:link w:val="a3"/>
    <w:qFormat/>
    <w:rsid w:val="00C27E67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C27E67"/>
    <w:pPr>
      <w:spacing w:line="460" w:lineRule="exact"/>
      <w:ind w:firstLine="51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正文文本缩进 Char"/>
    <w:basedOn w:val="a0"/>
    <w:link w:val="a3"/>
    <w:qFormat/>
    <w:rsid w:val="00C27E6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3558;&#21152;&#30422;&#21333;&#20301;&#20844;&#31456;&#30340;&#12298;&#35810;&#20215;&#25991;&#20214;&#33719;&#21462;&#30331;&#35760;&#34920;&#12299;&#21407;&#20214;&#25195;&#25551;&#20214;&#65288;&#26684;&#24335;&#35814;&#35265;&#38468;&#20214;&#65289;&#21457;&#36865;&#33267;zhengxu@king55.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微软用户</cp:lastModifiedBy>
  <cp:revision>2</cp:revision>
  <dcterms:created xsi:type="dcterms:W3CDTF">2022-07-22T06:57:00Z</dcterms:created>
  <dcterms:modified xsi:type="dcterms:W3CDTF">2022-07-22T07:15:00Z</dcterms:modified>
</cp:coreProperties>
</file>