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7726" w14:textId="77777777" w:rsidR="00B10B23" w:rsidRPr="00B10B23" w:rsidRDefault="00B10B23" w:rsidP="00B10B23">
      <w:pPr>
        <w:pStyle w:val="a3"/>
        <w:spacing w:beforeLines="100" w:before="312" w:line="600" w:lineRule="exact"/>
        <w:ind w:leftChars="100" w:left="210" w:rightChars="100" w:right="210" w:firstLine="0"/>
        <w:jc w:val="center"/>
        <w:rPr>
          <w:rFonts w:ascii="宋体" w:eastAsia="宋体" w:hAnsi="宋体"/>
          <w:b/>
          <w:sz w:val="36"/>
          <w:szCs w:val="36"/>
        </w:rPr>
      </w:pPr>
      <w:bookmarkStart w:id="0" w:name="_Toc518496927"/>
      <w:bookmarkStart w:id="1" w:name="_Toc2254696"/>
      <w:bookmarkStart w:id="2" w:name="_Toc528248715"/>
      <w:r w:rsidRPr="00B10B23">
        <w:rPr>
          <w:rFonts w:ascii="宋体" w:eastAsia="宋体" w:hAnsi="宋体" w:hint="eastAsia"/>
          <w:b/>
          <w:sz w:val="36"/>
          <w:szCs w:val="36"/>
        </w:rPr>
        <w:t>SZZB-21W089“云南水利水电职业学院低值易耗品及设备维修服务采购”比选公告</w:t>
      </w:r>
      <w:bookmarkEnd w:id="0"/>
      <w:bookmarkEnd w:id="1"/>
      <w:bookmarkEnd w:id="2"/>
    </w:p>
    <w:p w14:paraId="3D07AEE4" w14:textId="77777777" w:rsidR="00B10B23" w:rsidRPr="00B10B23" w:rsidRDefault="00B10B23" w:rsidP="00B10B23">
      <w:pPr>
        <w:pStyle w:val="a3"/>
        <w:spacing w:beforeLines="50" w:before="156" w:line="440" w:lineRule="exact"/>
        <w:ind w:firstLineChars="200" w:firstLine="480"/>
        <w:rPr>
          <w:rFonts w:ascii="宋体" w:eastAsia="宋体" w:hAnsi="宋体"/>
          <w:sz w:val="24"/>
          <w:szCs w:val="24"/>
        </w:rPr>
      </w:pPr>
      <w:r w:rsidRPr="00B10B23">
        <w:rPr>
          <w:rFonts w:ascii="宋体" w:eastAsia="宋体" w:hAnsi="宋体" w:hint="eastAsia"/>
          <w:sz w:val="24"/>
          <w:szCs w:val="24"/>
        </w:rPr>
        <w:t>云南山重建设工程招标咨询有限公司受云南水利水电职业学院的委托，对该单位“云南水利水电职业学院低值易耗品及设备维修服务采购”项目进行比选采购，现诚邀符合要求的单位参加本次比选活动。</w:t>
      </w:r>
    </w:p>
    <w:p w14:paraId="6ACD429B" w14:textId="77777777" w:rsidR="00B10B23" w:rsidRPr="00B10B23" w:rsidRDefault="00B10B23" w:rsidP="00B10B23">
      <w:pPr>
        <w:pStyle w:val="a3"/>
        <w:spacing w:line="440" w:lineRule="exact"/>
        <w:ind w:firstLineChars="200" w:firstLine="482"/>
        <w:rPr>
          <w:rFonts w:ascii="宋体" w:eastAsia="宋体" w:hAnsi="宋体"/>
          <w:b/>
          <w:bCs/>
          <w:sz w:val="24"/>
          <w:szCs w:val="24"/>
        </w:rPr>
      </w:pPr>
      <w:r w:rsidRPr="00B10B23">
        <w:rPr>
          <w:rFonts w:ascii="宋体" w:eastAsia="宋体" w:hAnsi="宋体" w:hint="eastAsia"/>
          <w:b/>
          <w:bCs/>
          <w:sz w:val="24"/>
          <w:szCs w:val="24"/>
        </w:rPr>
        <w:t>1、采购概况：</w:t>
      </w:r>
    </w:p>
    <w:p w14:paraId="5F813615"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1</w:t>
      </w:r>
      <w:r w:rsidRPr="00B10B23">
        <w:rPr>
          <w:rFonts w:ascii="宋体" w:hAnsi="宋体"/>
          <w:sz w:val="24"/>
          <w:szCs w:val="24"/>
        </w:rPr>
        <w:t>.1</w:t>
      </w:r>
      <w:r w:rsidRPr="00B10B23">
        <w:rPr>
          <w:rFonts w:ascii="宋体" w:hAnsi="宋体" w:hint="eastAsia"/>
          <w:sz w:val="24"/>
          <w:szCs w:val="24"/>
        </w:rPr>
        <w:t>项目名称：云南水利水电职业学院低值易耗品及设备维修服务采购</w:t>
      </w:r>
    </w:p>
    <w:p w14:paraId="7B04B48B"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1.2项目编号：SZZB-21W089</w:t>
      </w:r>
    </w:p>
    <w:p w14:paraId="7E8F2E6E" w14:textId="77777777" w:rsidR="00B10B23" w:rsidRPr="00B10B23" w:rsidRDefault="00B10B23" w:rsidP="00B10B23">
      <w:pPr>
        <w:spacing w:line="440" w:lineRule="exact"/>
        <w:ind w:leftChars="300" w:left="1050" w:hangingChars="175" w:hanging="420"/>
        <w:rPr>
          <w:rFonts w:ascii="宋体" w:hAnsi="宋体"/>
          <w:sz w:val="24"/>
        </w:rPr>
      </w:pPr>
      <w:r w:rsidRPr="00B10B23">
        <w:rPr>
          <w:rFonts w:ascii="宋体" w:hAnsi="宋体" w:hint="eastAsia"/>
          <w:sz w:val="24"/>
        </w:rPr>
        <w:t>1.3采购内容：日常所需的办公用品、劳动卫生工具，以及办公设备、弱电设备的维修。</w:t>
      </w:r>
    </w:p>
    <w:p w14:paraId="55F52E91" w14:textId="77777777" w:rsidR="00B10B23" w:rsidRPr="00B10B23" w:rsidRDefault="00B10B23" w:rsidP="00B10B23">
      <w:pPr>
        <w:spacing w:line="440" w:lineRule="exact"/>
        <w:ind w:leftChars="314" w:left="2219" w:hangingChars="650" w:hanging="1560"/>
        <w:rPr>
          <w:rFonts w:ascii="宋体" w:hAnsi="宋体"/>
          <w:sz w:val="24"/>
          <w:szCs w:val="24"/>
        </w:rPr>
      </w:pPr>
      <w:r w:rsidRPr="00B10B23">
        <w:rPr>
          <w:rFonts w:ascii="宋体" w:hAnsi="宋体" w:hint="eastAsia"/>
          <w:sz w:val="24"/>
          <w:szCs w:val="24"/>
        </w:rPr>
        <w:t>1.4交货期：按照采购人交货通知中的交货清单及时间分批交货。</w:t>
      </w:r>
    </w:p>
    <w:p w14:paraId="3A084D37" w14:textId="77777777" w:rsidR="00B10B23" w:rsidRPr="00B10B23" w:rsidRDefault="00B10B23" w:rsidP="00B10B23">
      <w:pPr>
        <w:spacing w:line="440" w:lineRule="exact"/>
        <w:ind w:leftChars="314" w:left="1979" w:hangingChars="550" w:hanging="1320"/>
        <w:rPr>
          <w:rFonts w:ascii="宋体" w:hAnsi="宋体"/>
          <w:sz w:val="24"/>
          <w:szCs w:val="24"/>
        </w:rPr>
      </w:pPr>
      <w:r w:rsidRPr="00B10B23">
        <w:rPr>
          <w:rFonts w:ascii="宋体" w:hAnsi="宋体" w:hint="eastAsia"/>
          <w:sz w:val="24"/>
          <w:szCs w:val="24"/>
        </w:rPr>
        <w:t>1</w:t>
      </w:r>
      <w:r w:rsidRPr="00B10B23">
        <w:rPr>
          <w:rFonts w:ascii="宋体" w:hAnsi="宋体"/>
          <w:sz w:val="24"/>
          <w:szCs w:val="24"/>
        </w:rPr>
        <w:t>.</w:t>
      </w:r>
      <w:r w:rsidRPr="00B10B23">
        <w:rPr>
          <w:rFonts w:ascii="宋体" w:hAnsi="宋体" w:hint="eastAsia"/>
          <w:sz w:val="24"/>
          <w:szCs w:val="24"/>
        </w:rPr>
        <w:t>5交货地点：云南水利水电职业学院（采购人指定地点）。</w:t>
      </w:r>
    </w:p>
    <w:p w14:paraId="6B86F6F8" w14:textId="77777777" w:rsidR="00B10B23" w:rsidRPr="00B10B23" w:rsidRDefault="00B10B23" w:rsidP="00B10B23">
      <w:pPr>
        <w:spacing w:line="440" w:lineRule="exact"/>
        <w:ind w:leftChars="314" w:left="2219" w:hangingChars="650" w:hanging="1560"/>
        <w:rPr>
          <w:rFonts w:ascii="宋体" w:hAnsi="宋体"/>
          <w:sz w:val="24"/>
          <w:szCs w:val="24"/>
        </w:rPr>
      </w:pPr>
      <w:r w:rsidRPr="00B10B23">
        <w:rPr>
          <w:rFonts w:ascii="宋体" w:hAnsi="宋体" w:hint="eastAsia"/>
          <w:sz w:val="24"/>
          <w:szCs w:val="24"/>
        </w:rPr>
        <w:t>1.6</w:t>
      </w:r>
      <w:r w:rsidRPr="00B10B23">
        <w:rPr>
          <w:rFonts w:ascii="宋体" w:hAnsi="宋体" w:hint="eastAsia"/>
          <w:sz w:val="24"/>
        </w:rPr>
        <w:t>服务期限：三年；合同一年一签。一年合同期满且经采购人考核合格后再续签次年合同。</w:t>
      </w:r>
      <w:r w:rsidRPr="00B10B23">
        <w:rPr>
          <w:rFonts w:ascii="宋体" w:hAnsi="宋体"/>
          <w:sz w:val="24"/>
        </w:rPr>
        <w:t>考核不合格，</w:t>
      </w:r>
      <w:proofErr w:type="gramStart"/>
      <w:r w:rsidRPr="00B10B23">
        <w:rPr>
          <w:rFonts w:ascii="宋体" w:hAnsi="宋体"/>
          <w:sz w:val="24"/>
        </w:rPr>
        <w:t>不</w:t>
      </w:r>
      <w:proofErr w:type="gramEnd"/>
      <w:r w:rsidRPr="00B10B23">
        <w:rPr>
          <w:rFonts w:ascii="宋体" w:hAnsi="宋体"/>
          <w:sz w:val="24"/>
        </w:rPr>
        <w:t>续签合同</w:t>
      </w:r>
      <w:r w:rsidRPr="00B10B23">
        <w:rPr>
          <w:rFonts w:ascii="宋体" w:hAnsi="宋体" w:hint="eastAsia"/>
          <w:sz w:val="24"/>
        </w:rPr>
        <w:t>。</w:t>
      </w:r>
      <w:r w:rsidRPr="00B10B23">
        <w:rPr>
          <w:rFonts w:ascii="宋体" w:hAnsi="宋体"/>
          <w:sz w:val="24"/>
        </w:rPr>
        <w:t>重新</w:t>
      </w:r>
      <w:r w:rsidRPr="00B10B23">
        <w:rPr>
          <w:rFonts w:ascii="宋体" w:hAnsi="宋体" w:hint="eastAsia"/>
          <w:sz w:val="24"/>
        </w:rPr>
        <w:t>邀请服务单位报价比选。</w:t>
      </w:r>
    </w:p>
    <w:p w14:paraId="33BD6694" w14:textId="77777777" w:rsidR="00B10B23" w:rsidRPr="00B10B23" w:rsidRDefault="00B10B23" w:rsidP="00B10B23">
      <w:pPr>
        <w:spacing w:line="440" w:lineRule="exact"/>
        <w:ind w:leftChars="314" w:left="1979" w:hangingChars="550" w:hanging="1320"/>
        <w:rPr>
          <w:rFonts w:ascii="宋体" w:hAnsi="宋体"/>
          <w:sz w:val="24"/>
          <w:szCs w:val="24"/>
        </w:rPr>
      </w:pPr>
      <w:r w:rsidRPr="00B10B23">
        <w:rPr>
          <w:rFonts w:ascii="宋体" w:hAnsi="宋体" w:hint="eastAsia"/>
          <w:sz w:val="24"/>
          <w:szCs w:val="24"/>
        </w:rPr>
        <w:t>1.7结算方式：项目结算时按照“实际送货量×成交单价”据实结算。</w:t>
      </w:r>
    </w:p>
    <w:p w14:paraId="0415178F" w14:textId="77777777" w:rsidR="00B10B23" w:rsidRPr="00B10B23" w:rsidRDefault="00B10B23" w:rsidP="00B10B23">
      <w:pPr>
        <w:pStyle w:val="a3"/>
        <w:spacing w:line="440" w:lineRule="exact"/>
        <w:ind w:firstLineChars="200" w:firstLine="482"/>
        <w:rPr>
          <w:rFonts w:ascii="宋体" w:eastAsia="宋体" w:hAnsi="宋体"/>
          <w:b/>
          <w:bCs/>
          <w:sz w:val="24"/>
          <w:szCs w:val="24"/>
        </w:rPr>
      </w:pPr>
      <w:r w:rsidRPr="00B10B23">
        <w:rPr>
          <w:rFonts w:ascii="宋体" w:eastAsia="宋体" w:hAnsi="宋体" w:hint="eastAsia"/>
          <w:b/>
          <w:bCs/>
          <w:sz w:val="24"/>
          <w:szCs w:val="24"/>
        </w:rPr>
        <w:t xml:space="preserve">2、供应商资格要求： </w:t>
      </w:r>
    </w:p>
    <w:p w14:paraId="3835699E"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2.1在中华人民共和国境内依法注册，且具有独立承担民事责任的能力。</w:t>
      </w:r>
    </w:p>
    <w:p w14:paraId="7421B3BA"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2.2具有良好的商业信誉和健全的财务会计制度。应提供最近三个月内开户银行出具的资信或资金存款证明文件，</w:t>
      </w:r>
      <w:r w:rsidRPr="00B10B23">
        <w:rPr>
          <w:rFonts w:ascii="宋体" w:hAnsi="宋体" w:hint="eastAsia"/>
          <w:kern w:val="0"/>
          <w:sz w:val="24"/>
        </w:rPr>
        <w:t>或2018～2020年中任意一个年度经第三方审计的财务报告（含已审计的财务报表）</w:t>
      </w:r>
      <w:r w:rsidRPr="00B10B23">
        <w:rPr>
          <w:rFonts w:ascii="宋体" w:hAnsi="宋体" w:hint="eastAsia"/>
          <w:sz w:val="24"/>
          <w:szCs w:val="24"/>
        </w:rPr>
        <w:t>。</w:t>
      </w:r>
    </w:p>
    <w:p w14:paraId="4BF8E4E6"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2.3</w:t>
      </w:r>
      <w:r w:rsidRPr="00B10B23">
        <w:rPr>
          <w:rFonts w:ascii="宋体" w:hAnsi="宋体" w:hint="eastAsia"/>
          <w:sz w:val="24"/>
        </w:rPr>
        <w:t>具有依法缴纳税收和社会保障资金的良好记录。应提供2020年1月至响应文件递交截止时间前任意3个月的依法纳税证明和社保缴费证明材料(成立未满一年的，可仅提供纳税和社保申请/申报材料或相关情况说明；依法免税或不需要缴纳社会保障资金的供应商，应提供相应证明文件) 。</w:t>
      </w:r>
    </w:p>
    <w:p w14:paraId="26722EFD"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2.4参加本次采购活动前三年内，在经营活动中没有重大违法记录，且提供了加盖本单位公章的书面声明原件。</w:t>
      </w:r>
    </w:p>
    <w:p w14:paraId="058154D0"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2.5响应文件递交截止时间前，供应商在“信用中国(</w:t>
      </w:r>
      <w:hyperlink r:id="rId4" w:history="1">
        <w:r w:rsidRPr="00B10B23">
          <w:rPr>
            <w:rFonts w:ascii="宋体" w:hAnsi="宋体" w:hint="eastAsia"/>
            <w:sz w:val="24"/>
            <w:szCs w:val="24"/>
          </w:rPr>
          <w:t>www.creditchina.gov.cn</w:t>
        </w:r>
      </w:hyperlink>
      <w:r w:rsidRPr="00B10B23">
        <w:rPr>
          <w:rFonts w:ascii="宋体" w:hAnsi="宋体" w:hint="eastAsia"/>
          <w:sz w:val="24"/>
          <w:szCs w:val="24"/>
        </w:rPr>
        <w:t>)”网站无失信惩戒记录</w:t>
      </w:r>
      <w:r w:rsidRPr="00B10B23">
        <w:rPr>
          <w:rFonts w:ascii="宋体" w:hAnsi="宋体" w:hint="eastAsia"/>
          <w:sz w:val="24"/>
        </w:rPr>
        <w:t>。由采购人或采购代理机构通过上述网站查询</w:t>
      </w:r>
      <w:r w:rsidRPr="00B10B23">
        <w:rPr>
          <w:rFonts w:ascii="宋体" w:hAnsi="宋体" w:hint="eastAsia"/>
          <w:kern w:val="0"/>
          <w:sz w:val="24"/>
          <w:szCs w:val="24"/>
        </w:rPr>
        <w:t>，并将查询结果交由比选小组评审。</w:t>
      </w:r>
    </w:p>
    <w:p w14:paraId="4D9F6C2E"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2.6单位负责人为同一人或者存在直接控股、管理关系的不同单位，不得同时参加本项</w:t>
      </w:r>
      <w:r w:rsidRPr="00B10B23">
        <w:rPr>
          <w:rFonts w:ascii="宋体" w:hAnsi="宋体" w:hint="eastAsia"/>
          <w:sz w:val="24"/>
          <w:szCs w:val="24"/>
        </w:rPr>
        <w:lastRenderedPageBreak/>
        <w:t>目，否则均视为无效。应提供《供应商关联企业情况声明》原件。</w:t>
      </w:r>
    </w:p>
    <w:p w14:paraId="7805F886"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2.7本次采购不接受联合体。</w:t>
      </w:r>
    </w:p>
    <w:p w14:paraId="181C2864" w14:textId="77777777" w:rsidR="00B10B23" w:rsidRPr="00B10B23" w:rsidRDefault="00B10B23" w:rsidP="00B10B23">
      <w:pPr>
        <w:pStyle w:val="a3"/>
        <w:spacing w:line="440" w:lineRule="exact"/>
        <w:ind w:firstLineChars="200" w:firstLine="482"/>
        <w:rPr>
          <w:rFonts w:ascii="宋体" w:eastAsia="宋体" w:hAnsi="宋体"/>
          <w:b/>
          <w:bCs/>
          <w:sz w:val="24"/>
          <w:szCs w:val="24"/>
        </w:rPr>
      </w:pPr>
      <w:r w:rsidRPr="00B10B23">
        <w:rPr>
          <w:rFonts w:ascii="宋体" w:eastAsia="宋体" w:hAnsi="宋体" w:hint="eastAsia"/>
          <w:b/>
          <w:bCs/>
          <w:sz w:val="24"/>
          <w:szCs w:val="24"/>
        </w:rPr>
        <w:t>3、比选文件的获取：</w:t>
      </w:r>
    </w:p>
    <w:p w14:paraId="0B46339D"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3</w:t>
      </w:r>
      <w:r w:rsidRPr="00B10B23">
        <w:rPr>
          <w:rFonts w:ascii="宋体" w:hAnsi="宋体"/>
          <w:sz w:val="24"/>
          <w:szCs w:val="24"/>
        </w:rPr>
        <w:t>.1</w:t>
      </w:r>
      <w:r w:rsidRPr="00B10B23">
        <w:rPr>
          <w:rFonts w:ascii="宋体" w:hAnsi="宋体" w:hint="eastAsia"/>
          <w:sz w:val="24"/>
          <w:szCs w:val="24"/>
        </w:rPr>
        <w:t>获取时间：2021年7月23日～7月28日（法定公休日、节假日正常休息），</w:t>
      </w:r>
    </w:p>
    <w:p w14:paraId="1F36B2C1" w14:textId="77777777" w:rsidR="00B10B23" w:rsidRPr="00B10B23" w:rsidRDefault="00B10B23" w:rsidP="00B10B23">
      <w:pPr>
        <w:spacing w:line="440" w:lineRule="exact"/>
        <w:ind w:leftChars="450" w:left="945" w:firstLineChars="500" w:firstLine="1200"/>
        <w:rPr>
          <w:rFonts w:ascii="宋体" w:hAnsi="宋体"/>
          <w:sz w:val="24"/>
          <w:szCs w:val="24"/>
        </w:rPr>
      </w:pPr>
      <w:r w:rsidRPr="00B10B23">
        <w:rPr>
          <w:rFonts w:ascii="宋体" w:hAnsi="宋体" w:hint="eastAsia"/>
          <w:sz w:val="24"/>
          <w:szCs w:val="24"/>
        </w:rPr>
        <w:t>上午9:00～11:30，下午1:30～5:00（北京时间，下同）；</w:t>
      </w:r>
    </w:p>
    <w:p w14:paraId="107449BE"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3.2获取费用：400元/份；售后不退，不办理邮购。</w:t>
      </w:r>
    </w:p>
    <w:p w14:paraId="583DB744"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sz w:val="24"/>
          <w:szCs w:val="24"/>
        </w:rPr>
        <w:t>3.</w:t>
      </w:r>
      <w:r w:rsidRPr="00B10B23">
        <w:rPr>
          <w:rFonts w:ascii="宋体" w:hAnsi="宋体" w:hint="eastAsia"/>
          <w:sz w:val="24"/>
          <w:szCs w:val="24"/>
        </w:rPr>
        <w:t>3获取方式：本项目采购文件将以电子形式发售。</w:t>
      </w:r>
    </w:p>
    <w:p w14:paraId="52ACA337"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3.4获取流程：</w:t>
      </w:r>
    </w:p>
    <w:p w14:paraId="43FE43F4" w14:textId="77777777" w:rsidR="00B10B23" w:rsidRPr="00B10B23" w:rsidRDefault="00B10B23" w:rsidP="00B10B23">
      <w:pPr>
        <w:spacing w:line="440" w:lineRule="exact"/>
        <w:ind w:leftChars="300" w:left="1230" w:hangingChars="250" w:hanging="600"/>
        <w:rPr>
          <w:rFonts w:ascii="宋体" w:hAnsi="宋体"/>
          <w:sz w:val="24"/>
          <w:szCs w:val="24"/>
        </w:rPr>
      </w:pPr>
      <w:r w:rsidRPr="00B10B23">
        <w:rPr>
          <w:rFonts w:ascii="宋体" w:hAnsi="宋体" w:hint="eastAsia"/>
          <w:sz w:val="24"/>
          <w:szCs w:val="24"/>
        </w:rPr>
        <w:t>（1）</w:t>
      </w:r>
      <w:hyperlink r:id="rId5" w:history="1">
        <w:r w:rsidRPr="00B10B23">
          <w:rPr>
            <w:rStyle w:val="20"/>
            <w:rFonts w:hAnsi="宋体" w:hint="eastAsia"/>
            <w:color w:val="auto"/>
            <w:szCs w:val="24"/>
          </w:rPr>
          <w:t>将加盖单位公章的《比选文件获取登记表》原件扫描件（格式详见附件）发送至</w:t>
        </w:r>
        <w:r w:rsidRPr="00B10B23">
          <w:rPr>
            <w:rStyle w:val="20"/>
            <w:rFonts w:hAnsi="宋体"/>
            <w:color w:val="auto"/>
            <w:szCs w:val="24"/>
          </w:rPr>
          <w:t>zhengxu@king</w:t>
        </w:r>
        <w:r w:rsidRPr="00B10B23">
          <w:rPr>
            <w:rStyle w:val="20"/>
            <w:rFonts w:hAnsi="宋体" w:hint="eastAsia"/>
            <w:color w:val="auto"/>
            <w:szCs w:val="24"/>
          </w:rPr>
          <w:t>55</w:t>
        </w:r>
        <w:r w:rsidRPr="00B10B23">
          <w:rPr>
            <w:rStyle w:val="20"/>
            <w:rFonts w:hAnsi="宋体"/>
            <w:color w:val="auto"/>
            <w:szCs w:val="24"/>
          </w:rPr>
          <w:t>.c</w:t>
        </w:r>
      </w:hyperlink>
      <w:r w:rsidRPr="00B10B23">
        <w:rPr>
          <w:rFonts w:ascii="宋体" w:hAnsi="宋体" w:hint="eastAsia"/>
          <w:sz w:val="24"/>
          <w:szCs w:val="24"/>
        </w:rPr>
        <w:t>n邮箱；</w:t>
      </w:r>
    </w:p>
    <w:p w14:paraId="0C81D2B7" w14:textId="77777777" w:rsidR="00B10B23" w:rsidRPr="00B10B23" w:rsidRDefault="00B10B23" w:rsidP="00B10B23">
      <w:pPr>
        <w:spacing w:line="440" w:lineRule="exact"/>
        <w:ind w:leftChars="300" w:left="1110" w:hangingChars="200" w:hanging="480"/>
        <w:rPr>
          <w:rFonts w:ascii="宋体" w:hAnsi="宋体"/>
          <w:sz w:val="24"/>
        </w:rPr>
      </w:pPr>
      <w:r w:rsidRPr="00B10B23">
        <w:rPr>
          <w:rFonts w:ascii="宋体" w:hAnsi="宋体" w:hint="eastAsia"/>
          <w:sz w:val="24"/>
          <w:szCs w:val="24"/>
        </w:rPr>
        <w:t>（2）致电</w:t>
      </w:r>
      <w:r w:rsidRPr="00B10B23">
        <w:rPr>
          <w:rFonts w:ascii="宋体" w:hAnsi="宋体"/>
          <w:sz w:val="24"/>
          <w:szCs w:val="24"/>
        </w:rPr>
        <w:t>18064840193</w:t>
      </w:r>
      <w:r w:rsidRPr="00B10B23">
        <w:rPr>
          <w:rFonts w:ascii="宋体" w:hAnsi="宋体" w:hint="eastAsia"/>
          <w:sz w:val="24"/>
          <w:szCs w:val="24"/>
        </w:rPr>
        <w:t>进行邮件确认、缴费后即可获取比选文件</w:t>
      </w:r>
      <w:r w:rsidRPr="00B10B23">
        <w:rPr>
          <w:rFonts w:ascii="宋体" w:hAnsi="宋体" w:hint="eastAsia"/>
          <w:sz w:val="24"/>
        </w:rPr>
        <w:t>。</w:t>
      </w:r>
    </w:p>
    <w:p w14:paraId="6B7D7F9C" w14:textId="77777777" w:rsidR="00B10B23" w:rsidRPr="00B10B23" w:rsidRDefault="00B10B23" w:rsidP="00B10B23">
      <w:pPr>
        <w:pStyle w:val="a3"/>
        <w:spacing w:line="440" w:lineRule="exact"/>
        <w:ind w:firstLineChars="200" w:firstLine="482"/>
        <w:rPr>
          <w:rFonts w:ascii="宋体" w:eastAsia="宋体" w:hAnsi="宋体"/>
          <w:b/>
          <w:bCs/>
          <w:sz w:val="24"/>
          <w:szCs w:val="24"/>
        </w:rPr>
      </w:pPr>
      <w:r w:rsidRPr="00B10B23">
        <w:rPr>
          <w:rFonts w:ascii="宋体" w:eastAsia="宋体" w:hAnsi="宋体" w:hint="eastAsia"/>
          <w:b/>
          <w:bCs/>
          <w:sz w:val="24"/>
          <w:szCs w:val="24"/>
        </w:rPr>
        <w:t>4、响应文件的递交：</w:t>
      </w:r>
    </w:p>
    <w:p w14:paraId="4895684D"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4</w:t>
      </w:r>
      <w:r w:rsidRPr="00B10B23">
        <w:rPr>
          <w:rFonts w:ascii="宋体" w:hAnsi="宋体"/>
          <w:sz w:val="24"/>
          <w:szCs w:val="24"/>
        </w:rPr>
        <w:t>.1递交时间</w:t>
      </w:r>
      <w:r w:rsidRPr="00B10B23">
        <w:rPr>
          <w:rFonts w:ascii="宋体" w:hAnsi="宋体" w:hint="eastAsia"/>
          <w:sz w:val="24"/>
          <w:szCs w:val="24"/>
        </w:rPr>
        <w:t>：2021年7月29日（星期四）下午2:00～2:30；</w:t>
      </w:r>
    </w:p>
    <w:p w14:paraId="26CF29B7"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4</w:t>
      </w:r>
      <w:r w:rsidRPr="00B10B23">
        <w:rPr>
          <w:rFonts w:ascii="宋体" w:hAnsi="宋体"/>
          <w:sz w:val="24"/>
          <w:szCs w:val="24"/>
        </w:rPr>
        <w:t>.</w:t>
      </w:r>
      <w:r w:rsidRPr="00B10B23">
        <w:rPr>
          <w:rFonts w:ascii="宋体" w:hAnsi="宋体" w:hint="eastAsia"/>
          <w:sz w:val="24"/>
          <w:szCs w:val="24"/>
        </w:rPr>
        <w:t>2递交</w:t>
      </w:r>
      <w:r w:rsidRPr="00B10B23">
        <w:rPr>
          <w:rFonts w:ascii="宋体" w:hAnsi="宋体"/>
          <w:sz w:val="24"/>
          <w:szCs w:val="24"/>
        </w:rPr>
        <w:t>截止时间</w:t>
      </w:r>
      <w:r w:rsidRPr="00B10B23">
        <w:rPr>
          <w:rFonts w:ascii="宋体" w:hAnsi="宋体" w:hint="eastAsia"/>
          <w:sz w:val="24"/>
          <w:szCs w:val="24"/>
        </w:rPr>
        <w:t>：2021年7月29日下午2:30；</w:t>
      </w:r>
    </w:p>
    <w:p w14:paraId="74801FDA"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4</w:t>
      </w:r>
      <w:r w:rsidRPr="00B10B23">
        <w:rPr>
          <w:rFonts w:ascii="宋体" w:hAnsi="宋体"/>
          <w:sz w:val="24"/>
          <w:szCs w:val="24"/>
        </w:rPr>
        <w:t>.</w:t>
      </w:r>
      <w:r w:rsidRPr="00B10B23">
        <w:rPr>
          <w:rFonts w:ascii="宋体" w:hAnsi="宋体" w:hint="eastAsia"/>
          <w:sz w:val="24"/>
          <w:szCs w:val="24"/>
        </w:rPr>
        <w:t>3递交</w:t>
      </w:r>
      <w:r w:rsidRPr="00B10B23">
        <w:rPr>
          <w:rFonts w:ascii="宋体" w:hAnsi="宋体"/>
          <w:sz w:val="24"/>
          <w:szCs w:val="24"/>
        </w:rPr>
        <w:t>地点</w:t>
      </w:r>
      <w:r w:rsidRPr="00B10B23">
        <w:rPr>
          <w:rFonts w:ascii="宋体" w:hAnsi="宋体" w:hint="eastAsia"/>
          <w:sz w:val="24"/>
          <w:szCs w:val="24"/>
        </w:rPr>
        <w:t>：昆明市西山区环城南路大悦城商场D区11楼优客工场[沙溪会议室]；</w:t>
      </w:r>
    </w:p>
    <w:p w14:paraId="7252EE3F"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4</w:t>
      </w:r>
      <w:r w:rsidRPr="00B10B23">
        <w:rPr>
          <w:rFonts w:ascii="宋体" w:hAnsi="宋体"/>
          <w:sz w:val="24"/>
          <w:szCs w:val="24"/>
        </w:rPr>
        <w:t>.</w:t>
      </w:r>
      <w:r w:rsidRPr="00B10B23">
        <w:rPr>
          <w:rFonts w:ascii="宋体" w:hAnsi="宋体" w:hint="eastAsia"/>
          <w:sz w:val="24"/>
          <w:szCs w:val="24"/>
        </w:rPr>
        <w:t>4</w:t>
      </w:r>
      <w:r w:rsidRPr="00B10B23">
        <w:rPr>
          <w:rFonts w:ascii="宋体" w:hAnsi="宋体"/>
          <w:sz w:val="24"/>
          <w:szCs w:val="24"/>
        </w:rPr>
        <w:t>逾期送达的或者未送达指定地点的响应文件，采购人不予受理。</w:t>
      </w:r>
    </w:p>
    <w:p w14:paraId="728AD10F" w14:textId="77777777" w:rsidR="00B10B23" w:rsidRPr="00B10B23" w:rsidRDefault="00B10B23" w:rsidP="00B10B23">
      <w:pPr>
        <w:pStyle w:val="a3"/>
        <w:spacing w:line="440" w:lineRule="exact"/>
        <w:ind w:firstLineChars="200" w:firstLine="482"/>
        <w:rPr>
          <w:rFonts w:ascii="宋体" w:eastAsia="宋体" w:hAnsi="宋体"/>
          <w:b/>
          <w:bCs/>
          <w:sz w:val="24"/>
          <w:szCs w:val="24"/>
        </w:rPr>
      </w:pPr>
      <w:r w:rsidRPr="00B10B23">
        <w:rPr>
          <w:rFonts w:ascii="宋体" w:eastAsia="宋体" w:hAnsi="宋体" w:hint="eastAsia"/>
          <w:b/>
          <w:bCs/>
          <w:sz w:val="24"/>
          <w:szCs w:val="24"/>
        </w:rPr>
        <w:t>5、比选会议时间及地点：</w:t>
      </w:r>
    </w:p>
    <w:p w14:paraId="52831520" w14:textId="77777777" w:rsidR="00B10B23" w:rsidRPr="00B10B23" w:rsidRDefault="00B10B23" w:rsidP="00B10B23">
      <w:pPr>
        <w:pStyle w:val="TOC1"/>
        <w:spacing w:before="0" w:after="0" w:line="440" w:lineRule="exact"/>
        <w:ind w:leftChars="300" w:left="1050" w:hangingChars="175" w:hanging="420"/>
        <w:rPr>
          <w:rFonts w:ascii="宋体" w:hAnsi="宋体"/>
          <w:b w:val="0"/>
          <w:sz w:val="24"/>
          <w:szCs w:val="24"/>
        </w:rPr>
      </w:pPr>
      <w:r w:rsidRPr="00B10B23">
        <w:rPr>
          <w:rFonts w:ascii="宋体" w:hAnsi="宋体" w:hint="eastAsia"/>
          <w:b w:val="0"/>
          <w:sz w:val="24"/>
          <w:szCs w:val="24"/>
        </w:rPr>
        <w:t>5</w:t>
      </w:r>
      <w:r w:rsidRPr="00B10B23">
        <w:rPr>
          <w:rFonts w:ascii="宋体" w:hAnsi="宋体"/>
          <w:b w:val="0"/>
          <w:sz w:val="24"/>
          <w:szCs w:val="24"/>
        </w:rPr>
        <w:t>.1</w:t>
      </w:r>
      <w:r w:rsidRPr="00B10B23">
        <w:rPr>
          <w:rFonts w:ascii="宋体" w:hAnsi="宋体" w:hint="eastAsia"/>
          <w:b w:val="0"/>
          <w:sz w:val="24"/>
          <w:szCs w:val="24"/>
        </w:rPr>
        <w:t>会议召开</w:t>
      </w:r>
      <w:r w:rsidRPr="00B10B23">
        <w:rPr>
          <w:rFonts w:ascii="宋体" w:hAnsi="宋体"/>
          <w:b w:val="0"/>
          <w:sz w:val="24"/>
          <w:szCs w:val="24"/>
        </w:rPr>
        <w:t>时间</w:t>
      </w:r>
      <w:r w:rsidRPr="00B10B23">
        <w:rPr>
          <w:rFonts w:ascii="宋体" w:hAnsi="宋体" w:hint="eastAsia"/>
          <w:b w:val="0"/>
          <w:sz w:val="24"/>
          <w:szCs w:val="24"/>
        </w:rPr>
        <w:t>：2021年7月29日</w:t>
      </w:r>
      <w:r w:rsidRPr="00B10B23">
        <w:rPr>
          <w:rFonts w:ascii="宋体" w:hAnsi="宋体" w:hint="eastAsia"/>
          <w:b w:val="0"/>
          <w:bCs w:val="0"/>
          <w:caps w:val="0"/>
          <w:sz w:val="24"/>
          <w:szCs w:val="24"/>
        </w:rPr>
        <w:t>下午2:30；</w:t>
      </w:r>
    </w:p>
    <w:p w14:paraId="09CE3D07" w14:textId="77777777" w:rsidR="00B10B23" w:rsidRPr="00B10B23" w:rsidRDefault="00B10B23" w:rsidP="00B10B23">
      <w:pPr>
        <w:spacing w:line="440" w:lineRule="exact"/>
        <w:ind w:leftChars="300" w:left="1050" w:hangingChars="175" w:hanging="420"/>
        <w:rPr>
          <w:rFonts w:ascii="宋体" w:hAnsi="宋体"/>
          <w:sz w:val="24"/>
          <w:szCs w:val="24"/>
        </w:rPr>
      </w:pPr>
      <w:r w:rsidRPr="00B10B23">
        <w:rPr>
          <w:rFonts w:ascii="宋体" w:hAnsi="宋体" w:hint="eastAsia"/>
          <w:sz w:val="24"/>
          <w:szCs w:val="24"/>
        </w:rPr>
        <w:t>5</w:t>
      </w:r>
      <w:r w:rsidRPr="00B10B23">
        <w:rPr>
          <w:rFonts w:ascii="宋体" w:hAnsi="宋体"/>
          <w:sz w:val="24"/>
          <w:szCs w:val="24"/>
        </w:rPr>
        <w:t>.</w:t>
      </w:r>
      <w:r w:rsidRPr="00B10B23">
        <w:rPr>
          <w:rFonts w:ascii="宋体" w:hAnsi="宋体" w:hint="eastAsia"/>
          <w:sz w:val="24"/>
          <w:szCs w:val="24"/>
        </w:rPr>
        <w:t>2会议</w:t>
      </w:r>
      <w:r w:rsidRPr="00B10B23">
        <w:rPr>
          <w:rFonts w:ascii="宋体" w:hAnsi="宋体"/>
          <w:sz w:val="24"/>
          <w:szCs w:val="24"/>
        </w:rPr>
        <w:t>地点</w:t>
      </w:r>
      <w:r w:rsidRPr="00B10B23">
        <w:rPr>
          <w:rFonts w:ascii="宋体" w:hAnsi="宋体" w:hint="eastAsia"/>
          <w:sz w:val="24"/>
          <w:szCs w:val="24"/>
        </w:rPr>
        <w:t>：昆明市西山区环城南路大悦城商场D区11楼优客工场[沙溪会议室]。</w:t>
      </w:r>
    </w:p>
    <w:p w14:paraId="4807E532" w14:textId="77777777" w:rsidR="00B10B23" w:rsidRPr="00B10B23" w:rsidRDefault="00B10B23" w:rsidP="00B10B23">
      <w:pPr>
        <w:pStyle w:val="a3"/>
        <w:spacing w:line="440" w:lineRule="exact"/>
        <w:ind w:firstLineChars="200" w:firstLine="482"/>
        <w:rPr>
          <w:rFonts w:ascii="宋体" w:eastAsia="宋体" w:hAnsi="宋体"/>
          <w:b/>
          <w:bCs/>
          <w:sz w:val="24"/>
          <w:szCs w:val="24"/>
        </w:rPr>
      </w:pPr>
      <w:r w:rsidRPr="00B10B23">
        <w:rPr>
          <w:rFonts w:ascii="宋体" w:eastAsia="宋体" w:hAnsi="宋体" w:hint="eastAsia"/>
          <w:b/>
          <w:bCs/>
          <w:sz w:val="24"/>
          <w:szCs w:val="24"/>
        </w:rPr>
        <w:t>6、信息发布：</w:t>
      </w:r>
    </w:p>
    <w:p w14:paraId="71F09D15" w14:textId="77777777" w:rsidR="00B10B23" w:rsidRPr="00B10B23" w:rsidRDefault="00B10B23" w:rsidP="00B10B23">
      <w:pPr>
        <w:spacing w:line="440" w:lineRule="exact"/>
        <w:ind w:firstLineChars="250" w:firstLine="600"/>
        <w:jc w:val="left"/>
        <w:rPr>
          <w:rFonts w:ascii="宋体" w:hAnsi="宋体"/>
          <w:sz w:val="24"/>
          <w:szCs w:val="24"/>
        </w:rPr>
      </w:pPr>
      <w:r w:rsidRPr="00B10B23">
        <w:rPr>
          <w:rFonts w:ascii="宋体" w:hAnsi="宋体" w:hint="eastAsia"/>
          <w:sz w:val="24"/>
          <w:szCs w:val="24"/>
        </w:rPr>
        <w:t>本项目的相关信息仅在“云南水利水电职业学院（</w:t>
      </w:r>
      <w:r w:rsidRPr="00B10B23">
        <w:rPr>
          <w:rFonts w:ascii="宋体" w:hAnsi="宋体"/>
          <w:sz w:val="24"/>
          <w:szCs w:val="24"/>
        </w:rPr>
        <w:t>http:// www.ynszy.net</w:t>
      </w:r>
      <w:r w:rsidRPr="00B10B23">
        <w:rPr>
          <w:rFonts w:ascii="宋体" w:hAnsi="宋体" w:hint="eastAsia"/>
          <w:sz w:val="24"/>
          <w:szCs w:val="24"/>
        </w:rPr>
        <w:t>）”和“云南山重建设工程招标咨询有限公司（</w:t>
      </w:r>
      <w:r w:rsidRPr="00B10B23">
        <w:rPr>
          <w:rFonts w:ascii="宋体" w:hAnsi="宋体"/>
          <w:sz w:val="24"/>
          <w:szCs w:val="24"/>
        </w:rPr>
        <w:t>http://</w:t>
      </w:r>
      <w:r w:rsidRPr="00B10B23">
        <w:rPr>
          <w:rFonts w:ascii="宋体" w:hAnsi="宋体" w:hint="eastAsia"/>
          <w:sz w:val="24"/>
          <w:szCs w:val="24"/>
        </w:rPr>
        <w:t>www.cnszh.com）”网站上发布。</w:t>
      </w:r>
    </w:p>
    <w:p w14:paraId="36C71A60" w14:textId="77777777" w:rsidR="00B10B23" w:rsidRPr="00B10B23" w:rsidRDefault="00B10B23" w:rsidP="00B10B23">
      <w:pPr>
        <w:spacing w:line="500" w:lineRule="exact"/>
        <w:ind w:firstLineChars="350" w:firstLine="840"/>
        <w:rPr>
          <w:rFonts w:ascii="宋体" w:hAnsi="宋体"/>
          <w:sz w:val="24"/>
          <w:szCs w:val="24"/>
        </w:rPr>
      </w:pPr>
    </w:p>
    <w:p w14:paraId="0F4BB683" w14:textId="77777777" w:rsidR="00B10B23" w:rsidRPr="00B10B23" w:rsidRDefault="00B10B23" w:rsidP="00B10B23">
      <w:pPr>
        <w:spacing w:line="500" w:lineRule="exact"/>
        <w:ind w:firstLineChars="350" w:firstLine="840"/>
        <w:rPr>
          <w:rFonts w:ascii="宋体" w:hAnsi="宋体"/>
          <w:sz w:val="24"/>
          <w:szCs w:val="24"/>
        </w:rPr>
      </w:pPr>
    </w:p>
    <w:p w14:paraId="66A566B3" w14:textId="77777777" w:rsidR="00B10B23" w:rsidRPr="00B10B23" w:rsidRDefault="00B10B23" w:rsidP="00B10B23">
      <w:pPr>
        <w:spacing w:line="460" w:lineRule="exact"/>
        <w:ind w:firstLine="510"/>
        <w:rPr>
          <w:rFonts w:ascii="宋体" w:hAnsi="宋体"/>
          <w:bCs/>
          <w:sz w:val="24"/>
        </w:rPr>
      </w:pPr>
      <w:r w:rsidRPr="00B10B23">
        <w:rPr>
          <w:rFonts w:ascii="宋体" w:hAnsi="宋体" w:hint="eastAsia"/>
          <w:b/>
          <w:bCs/>
          <w:sz w:val="24"/>
        </w:rPr>
        <w:t>采购人：</w:t>
      </w:r>
      <w:r w:rsidRPr="00B10B23">
        <w:rPr>
          <w:rFonts w:ascii="宋体" w:hAnsi="宋体" w:hint="eastAsia"/>
          <w:sz w:val="24"/>
          <w:szCs w:val="24"/>
        </w:rPr>
        <w:t>云南水利水电职业学院</w:t>
      </w:r>
    </w:p>
    <w:p w14:paraId="7261DA2F" w14:textId="77777777" w:rsidR="00B10B23" w:rsidRPr="00B10B23" w:rsidRDefault="00B10B23" w:rsidP="00B10B23">
      <w:pPr>
        <w:tabs>
          <w:tab w:val="left" w:pos="5100"/>
        </w:tabs>
        <w:spacing w:line="460" w:lineRule="exact"/>
        <w:ind w:firstLine="510"/>
        <w:rPr>
          <w:rFonts w:ascii="宋体" w:hAnsi="宋体"/>
          <w:bCs/>
          <w:sz w:val="24"/>
        </w:rPr>
      </w:pPr>
      <w:r w:rsidRPr="00B10B23">
        <w:rPr>
          <w:rFonts w:ascii="宋体" w:hAnsi="宋体" w:hint="eastAsia"/>
          <w:b/>
          <w:sz w:val="24"/>
          <w:szCs w:val="24"/>
        </w:rPr>
        <w:t>地  址：</w:t>
      </w:r>
      <w:r w:rsidRPr="00B10B23">
        <w:rPr>
          <w:rFonts w:ascii="宋体" w:hAnsi="宋体" w:hint="eastAsia"/>
          <w:bCs/>
          <w:sz w:val="24"/>
        </w:rPr>
        <w:t>昆明市富民县永定街道办事处</w:t>
      </w:r>
    </w:p>
    <w:p w14:paraId="2EFC3243" w14:textId="77777777" w:rsidR="00B10B23" w:rsidRPr="00B10B23" w:rsidRDefault="00B10B23" w:rsidP="00B10B23">
      <w:pPr>
        <w:spacing w:line="460" w:lineRule="exact"/>
        <w:ind w:firstLine="510"/>
        <w:rPr>
          <w:rFonts w:ascii="宋体" w:hAnsi="宋体"/>
          <w:bCs/>
          <w:sz w:val="24"/>
        </w:rPr>
      </w:pPr>
      <w:r w:rsidRPr="00B10B23">
        <w:rPr>
          <w:rFonts w:ascii="宋体" w:hAnsi="宋体" w:hint="eastAsia"/>
          <w:b/>
          <w:bCs/>
          <w:sz w:val="24"/>
        </w:rPr>
        <w:t>联系人：</w:t>
      </w:r>
      <w:r w:rsidRPr="00B10B23">
        <w:rPr>
          <w:rFonts w:ascii="宋体" w:hAnsi="宋体" w:hint="eastAsia"/>
          <w:bCs/>
          <w:sz w:val="24"/>
        </w:rPr>
        <w:t>毕老师</w:t>
      </w:r>
    </w:p>
    <w:p w14:paraId="1C21117A" w14:textId="77777777" w:rsidR="00B10B23" w:rsidRPr="00B10B23" w:rsidRDefault="00B10B23" w:rsidP="00B10B23">
      <w:pPr>
        <w:spacing w:line="460" w:lineRule="exact"/>
        <w:ind w:firstLine="510"/>
        <w:rPr>
          <w:rFonts w:ascii="宋体" w:hAnsi="宋体"/>
          <w:bCs/>
          <w:sz w:val="24"/>
        </w:rPr>
      </w:pPr>
      <w:r w:rsidRPr="00B10B23">
        <w:rPr>
          <w:rFonts w:ascii="宋体" w:hAnsi="宋体" w:hint="eastAsia"/>
          <w:b/>
          <w:bCs/>
          <w:sz w:val="24"/>
        </w:rPr>
        <w:t>联系电话：</w:t>
      </w:r>
      <w:r w:rsidRPr="00B10B23">
        <w:rPr>
          <w:rFonts w:ascii="宋体" w:hAnsi="宋体" w:hint="eastAsia"/>
          <w:bCs/>
          <w:sz w:val="24"/>
        </w:rPr>
        <w:t>0871-68811217</w:t>
      </w:r>
    </w:p>
    <w:p w14:paraId="3BA846B1" w14:textId="77777777" w:rsidR="00B10B23" w:rsidRPr="00B10B23" w:rsidRDefault="00B10B23" w:rsidP="00B10B23">
      <w:pPr>
        <w:spacing w:line="420" w:lineRule="exact"/>
        <w:ind w:firstLine="510"/>
        <w:rPr>
          <w:rFonts w:ascii="宋体" w:hAnsi="宋体"/>
          <w:b/>
          <w:bCs/>
          <w:sz w:val="24"/>
          <w:szCs w:val="24"/>
        </w:rPr>
      </w:pPr>
    </w:p>
    <w:p w14:paraId="41ACD82E" w14:textId="77777777" w:rsidR="00B10B23" w:rsidRPr="00B10B23" w:rsidRDefault="00B10B23" w:rsidP="00B10B23">
      <w:pPr>
        <w:spacing w:line="420" w:lineRule="exact"/>
        <w:ind w:firstLine="510"/>
        <w:rPr>
          <w:rFonts w:ascii="宋体" w:hAnsi="宋体"/>
          <w:sz w:val="24"/>
          <w:szCs w:val="24"/>
        </w:rPr>
      </w:pPr>
      <w:r w:rsidRPr="00B10B23">
        <w:rPr>
          <w:rFonts w:ascii="宋体" w:hAnsi="宋体" w:hint="eastAsia"/>
          <w:b/>
          <w:bCs/>
          <w:sz w:val="24"/>
          <w:szCs w:val="24"/>
        </w:rPr>
        <w:t>代理机构：</w:t>
      </w:r>
      <w:r w:rsidRPr="00B10B23">
        <w:rPr>
          <w:rFonts w:ascii="宋体" w:hAnsi="宋体" w:hint="eastAsia"/>
          <w:sz w:val="24"/>
          <w:szCs w:val="24"/>
        </w:rPr>
        <w:t>云南山重建设工程招标咨询有限公司</w:t>
      </w:r>
    </w:p>
    <w:p w14:paraId="1EEE3B6C" w14:textId="77777777" w:rsidR="00B10B23" w:rsidRPr="00B10B23" w:rsidRDefault="00B10B23" w:rsidP="00B10B23">
      <w:pPr>
        <w:spacing w:line="420" w:lineRule="exact"/>
        <w:ind w:firstLine="510"/>
        <w:rPr>
          <w:rFonts w:ascii="宋体" w:hAnsi="宋体"/>
          <w:sz w:val="24"/>
        </w:rPr>
      </w:pPr>
      <w:r w:rsidRPr="00B10B23">
        <w:rPr>
          <w:rFonts w:ascii="宋体" w:hAnsi="宋体" w:hint="eastAsia"/>
          <w:b/>
          <w:bCs/>
          <w:sz w:val="24"/>
        </w:rPr>
        <w:t>地    址：</w:t>
      </w:r>
      <w:r w:rsidRPr="00B10B23">
        <w:rPr>
          <w:rFonts w:ascii="宋体" w:hAnsi="宋体" w:hint="eastAsia"/>
          <w:sz w:val="24"/>
        </w:rPr>
        <w:t>昆明市白龙路433号博园世家40幢201号</w:t>
      </w:r>
    </w:p>
    <w:p w14:paraId="346A687D" w14:textId="77777777" w:rsidR="00B10B23" w:rsidRPr="00B10B23" w:rsidRDefault="00B10B23" w:rsidP="00B10B23">
      <w:pPr>
        <w:spacing w:line="420" w:lineRule="exact"/>
        <w:ind w:firstLine="510"/>
        <w:rPr>
          <w:rFonts w:ascii="宋体" w:hAnsi="宋体"/>
          <w:bCs/>
          <w:sz w:val="24"/>
        </w:rPr>
      </w:pPr>
      <w:r w:rsidRPr="00B10B23">
        <w:rPr>
          <w:rFonts w:ascii="宋体" w:hAnsi="宋体" w:hint="eastAsia"/>
          <w:b/>
          <w:bCs/>
          <w:sz w:val="24"/>
        </w:rPr>
        <w:lastRenderedPageBreak/>
        <w:t>联 系 人：</w:t>
      </w:r>
      <w:r w:rsidRPr="00B10B23">
        <w:rPr>
          <w:rFonts w:ascii="宋体" w:hAnsi="宋体" w:hint="eastAsia"/>
          <w:bCs/>
          <w:sz w:val="24"/>
        </w:rPr>
        <w:t>李艳、郑旭</w:t>
      </w:r>
    </w:p>
    <w:p w14:paraId="71375D79" w14:textId="77777777" w:rsidR="00B10B23" w:rsidRPr="00B10B23" w:rsidRDefault="00B10B23" w:rsidP="00B10B23">
      <w:pPr>
        <w:spacing w:line="420" w:lineRule="exact"/>
        <w:ind w:firstLine="510"/>
        <w:rPr>
          <w:rFonts w:ascii="宋体" w:hAnsi="宋体"/>
          <w:spacing w:val="10"/>
          <w:sz w:val="24"/>
        </w:rPr>
      </w:pPr>
      <w:r w:rsidRPr="00B10B23">
        <w:rPr>
          <w:rFonts w:ascii="宋体" w:hAnsi="宋体" w:hint="eastAsia"/>
          <w:b/>
          <w:bCs/>
          <w:sz w:val="24"/>
        </w:rPr>
        <w:t>电    话：</w:t>
      </w:r>
      <w:r w:rsidRPr="00B10B23">
        <w:rPr>
          <w:rFonts w:ascii="宋体" w:hAnsi="宋体" w:hint="eastAsia"/>
          <w:sz w:val="24"/>
        </w:rPr>
        <w:t xml:space="preserve">0871-63116344           </w:t>
      </w:r>
      <w:r w:rsidRPr="00B10B23">
        <w:rPr>
          <w:rFonts w:ascii="宋体" w:hAnsi="宋体" w:hint="eastAsia"/>
          <w:b/>
          <w:bCs/>
          <w:sz w:val="24"/>
        </w:rPr>
        <w:t>传真：</w:t>
      </w:r>
      <w:r w:rsidRPr="00B10B23">
        <w:rPr>
          <w:rFonts w:ascii="宋体" w:hAnsi="宋体" w:hint="eastAsia"/>
          <w:sz w:val="24"/>
        </w:rPr>
        <w:t>0871-65015383</w:t>
      </w:r>
    </w:p>
    <w:p w14:paraId="7409D188" w14:textId="77777777" w:rsidR="00B10B23" w:rsidRPr="00B10B23" w:rsidRDefault="00B10B23" w:rsidP="00B10B23">
      <w:pPr>
        <w:rPr>
          <w:rFonts w:ascii="宋体" w:hAnsi="宋体"/>
        </w:rPr>
      </w:pPr>
    </w:p>
    <w:p w14:paraId="37B841DF" w14:textId="77777777" w:rsidR="00B10B23" w:rsidRPr="00B10B23" w:rsidRDefault="00B10B23" w:rsidP="00B10B23">
      <w:pPr>
        <w:widowControl/>
        <w:spacing w:line="400" w:lineRule="exact"/>
        <w:jc w:val="left"/>
        <w:rPr>
          <w:rFonts w:ascii="宋体" w:hAnsi="宋体"/>
          <w:b/>
          <w:bCs/>
          <w:sz w:val="28"/>
        </w:rPr>
      </w:pPr>
    </w:p>
    <w:p w14:paraId="32C3DE68" w14:textId="77777777" w:rsidR="00B10B23" w:rsidRPr="00B10B23" w:rsidRDefault="00B10B23" w:rsidP="00B10B23">
      <w:pPr>
        <w:widowControl/>
        <w:spacing w:line="400" w:lineRule="exact"/>
        <w:jc w:val="left"/>
        <w:rPr>
          <w:rFonts w:ascii="宋体" w:hAnsi="宋体"/>
          <w:b/>
          <w:bCs/>
          <w:sz w:val="28"/>
        </w:rPr>
      </w:pPr>
      <w:r w:rsidRPr="00B10B23">
        <w:rPr>
          <w:rFonts w:ascii="宋体" w:hAnsi="宋体" w:hint="eastAsia"/>
          <w:b/>
          <w:bCs/>
          <w:sz w:val="28"/>
        </w:rPr>
        <w:t>附件：</w:t>
      </w:r>
    </w:p>
    <w:p w14:paraId="1F37FFD2" w14:textId="77777777" w:rsidR="00B10B23" w:rsidRPr="00B10B23" w:rsidRDefault="00B10B23" w:rsidP="00B10B23">
      <w:pPr>
        <w:widowControl/>
        <w:shd w:val="clear" w:color="auto" w:fill="FFFFFF"/>
        <w:spacing w:line="600" w:lineRule="exact"/>
        <w:jc w:val="center"/>
        <w:rPr>
          <w:rFonts w:ascii="宋体" w:hAnsi="宋体" w:cs="Arial"/>
          <w:kern w:val="0"/>
          <w:sz w:val="40"/>
          <w:szCs w:val="44"/>
        </w:rPr>
      </w:pPr>
      <w:r w:rsidRPr="00B10B23">
        <w:rPr>
          <w:rFonts w:ascii="宋体" w:hAnsi="宋体" w:cs="Arial" w:hint="eastAsia"/>
          <w:b/>
          <w:bCs/>
          <w:kern w:val="0"/>
          <w:sz w:val="40"/>
          <w:szCs w:val="44"/>
        </w:rPr>
        <w:t>比选文件获取登记表</w:t>
      </w:r>
    </w:p>
    <w:tbl>
      <w:tblPr>
        <w:tblW w:w="9180" w:type="dxa"/>
        <w:jc w:val="center"/>
        <w:shd w:val="clear" w:color="auto" w:fill="FFFFFF"/>
        <w:tblCellMar>
          <w:left w:w="0" w:type="dxa"/>
          <w:right w:w="0" w:type="dxa"/>
        </w:tblCellMar>
        <w:tblLook w:val="04A0" w:firstRow="1" w:lastRow="0" w:firstColumn="1" w:lastColumn="0" w:noHBand="0" w:noVBand="1"/>
      </w:tblPr>
      <w:tblGrid>
        <w:gridCol w:w="2117"/>
        <w:gridCol w:w="7063"/>
      </w:tblGrid>
      <w:tr w:rsidR="00B10B23" w:rsidRPr="00B10B23" w14:paraId="4977B4B3" w14:textId="77777777" w:rsidTr="00FB5793">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5DCC11" w14:textId="77777777" w:rsidR="00B10B23" w:rsidRPr="00B10B23" w:rsidRDefault="00B10B23" w:rsidP="00FB5793">
            <w:pPr>
              <w:widowControl/>
              <w:spacing w:line="460" w:lineRule="exact"/>
              <w:jc w:val="center"/>
              <w:rPr>
                <w:rFonts w:ascii="宋体" w:hAnsi="宋体" w:cs="Arial"/>
                <w:b/>
                <w:bCs/>
                <w:kern w:val="0"/>
                <w:sz w:val="24"/>
                <w:szCs w:val="28"/>
              </w:rPr>
            </w:pPr>
            <w:r w:rsidRPr="00B10B23">
              <w:rPr>
                <w:rFonts w:ascii="宋体" w:hAnsi="宋体"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6A8B88" w14:textId="77777777" w:rsidR="00B10B23" w:rsidRPr="00B10B23" w:rsidRDefault="00B10B23" w:rsidP="00FB5793">
            <w:pPr>
              <w:widowControl/>
              <w:spacing w:line="460" w:lineRule="exact"/>
              <w:jc w:val="left"/>
              <w:rPr>
                <w:rFonts w:ascii="宋体" w:hAnsi="宋体" w:cs="Arial"/>
                <w:kern w:val="0"/>
                <w:sz w:val="24"/>
                <w:szCs w:val="28"/>
              </w:rPr>
            </w:pPr>
            <w:r w:rsidRPr="00B10B23">
              <w:rPr>
                <w:rFonts w:ascii="宋体" w:hAnsi="宋体" w:cs="Arial" w:hint="eastAsia"/>
                <w:kern w:val="0"/>
                <w:sz w:val="24"/>
                <w:szCs w:val="28"/>
              </w:rPr>
              <w:t> </w:t>
            </w:r>
          </w:p>
        </w:tc>
      </w:tr>
      <w:tr w:rsidR="00B10B23" w:rsidRPr="00B10B23" w14:paraId="50E2E7D3" w14:textId="77777777" w:rsidTr="00FB579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5C1E22" w14:textId="77777777" w:rsidR="00B10B23" w:rsidRPr="00B10B23" w:rsidRDefault="00B10B23" w:rsidP="00FB5793">
            <w:pPr>
              <w:widowControl/>
              <w:spacing w:line="460" w:lineRule="exact"/>
              <w:jc w:val="center"/>
              <w:rPr>
                <w:rFonts w:ascii="宋体" w:hAnsi="宋体" w:cs="Arial"/>
                <w:b/>
                <w:bCs/>
                <w:kern w:val="0"/>
                <w:sz w:val="24"/>
                <w:szCs w:val="28"/>
              </w:rPr>
            </w:pPr>
            <w:r w:rsidRPr="00B10B23">
              <w:rPr>
                <w:rFonts w:ascii="宋体" w:hAnsi="宋体"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FCAF6E" w14:textId="77777777" w:rsidR="00B10B23" w:rsidRPr="00B10B23" w:rsidRDefault="00B10B23" w:rsidP="00FB5793">
            <w:pPr>
              <w:widowControl/>
              <w:spacing w:line="460" w:lineRule="exact"/>
              <w:jc w:val="left"/>
              <w:rPr>
                <w:rFonts w:ascii="宋体" w:hAnsi="宋体" w:cs="Arial"/>
                <w:kern w:val="0"/>
                <w:sz w:val="24"/>
                <w:szCs w:val="28"/>
              </w:rPr>
            </w:pPr>
            <w:r w:rsidRPr="00B10B23">
              <w:rPr>
                <w:rFonts w:ascii="宋体" w:hAnsi="宋体" w:cs="Arial" w:hint="eastAsia"/>
                <w:kern w:val="0"/>
                <w:sz w:val="24"/>
                <w:szCs w:val="28"/>
              </w:rPr>
              <w:t> </w:t>
            </w:r>
          </w:p>
        </w:tc>
      </w:tr>
      <w:tr w:rsidR="00B10B23" w:rsidRPr="00B10B23" w14:paraId="0292DCF9" w14:textId="77777777" w:rsidTr="00FB579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E473D4" w14:textId="77777777" w:rsidR="00B10B23" w:rsidRPr="00B10B23" w:rsidRDefault="00B10B23" w:rsidP="00FB5793">
            <w:pPr>
              <w:widowControl/>
              <w:spacing w:line="460" w:lineRule="exact"/>
              <w:jc w:val="center"/>
              <w:rPr>
                <w:rFonts w:ascii="宋体" w:hAnsi="宋体" w:cs="Arial"/>
                <w:b/>
                <w:bCs/>
                <w:kern w:val="0"/>
                <w:sz w:val="24"/>
                <w:szCs w:val="28"/>
              </w:rPr>
            </w:pPr>
            <w:r w:rsidRPr="00B10B23">
              <w:rPr>
                <w:rFonts w:ascii="宋体" w:hAnsi="宋体"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3C4E40" w14:textId="77777777" w:rsidR="00B10B23" w:rsidRPr="00B10B23" w:rsidRDefault="00B10B23" w:rsidP="00FB5793">
            <w:pPr>
              <w:widowControl/>
              <w:spacing w:line="460" w:lineRule="exact"/>
              <w:jc w:val="left"/>
              <w:rPr>
                <w:rFonts w:ascii="宋体" w:hAnsi="宋体" w:cs="Arial"/>
                <w:b/>
                <w:kern w:val="0"/>
                <w:sz w:val="24"/>
                <w:szCs w:val="28"/>
              </w:rPr>
            </w:pPr>
          </w:p>
        </w:tc>
      </w:tr>
      <w:tr w:rsidR="00B10B23" w:rsidRPr="00B10B23" w14:paraId="6BDC1326" w14:textId="77777777" w:rsidTr="00FB579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33E957" w14:textId="77777777" w:rsidR="00B10B23" w:rsidRPr="00B10B23" w:rsidRDefault="00B10B23" w:rsidP="00FB5793">
            <w:pPr>
              <w:widowControl/>
              <w:spacing w:line="460" w:lineRule="exact"/>
              <w:jc w:val="center"/>
              <w:rPr>
                <w:rFonts w:ascii="宋体" w:hAnsi="宋体" w:cs="Arial"/>
                <w:b/>
                <w:bCs/>
                <w:kern w:val="0"/>
                <w:sz w:val="24"/>
                <w:szCs w:val="28"/>
              </w:rPr>
            </w:pPr>
            <w:r w:rsidRPr="00B10B23">
              <w:rPr>
                <w:rFonts w:ascii="宋体" w:hAnsi="宋体"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8B80E0" w14:textId="77777777" w:rsidR="00B10B23" w:rsidRPr="00B10B23" w:rsidRDefault="00B10B23" w:rsidP="00FB5793">
            <w:pPr>
              <w:widowControl/>
              <w:spacing w:line="460" w:lineRule="exact"/>
              <w:jc w:val="left"/>
              <w:rPr>
                <w:rFonts w:ascii="宋体" w:hAnsi="宋体" w:cs="Arial"/>
                <w:kern w:val="0"/>
                <w:sz w:val="24"/>
                <w:szCs w:val="28"/>
              </w:rPr>
            </w:pPr>
            <w:r w:rsidRPr="00B10B23">
              <w:rPr>
                <w:rFonts w:ascii="宋体" w:hAnsi="宋体" w:cs="Arial" w:hint="eastAsia"/>
                <w:kern w:val="0"/>
                <w:sz w:val="24"/>
                <w:szCs w:val="28"/>
              </w:rPr>
              <w:t> </w:t>
            </w:r>
          </w:p>
        </w:tc>
      </w:tr>
      <w:tr w:rsidR="00B10B23" w:rsidRPr="00B10B23" w14:paraId="1176A7B3" w14:textId="77777777" w:rsidTr="00FB579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D789B8" w14:textId="77777777" w:rsidR="00B10B23" w:rsidRPr="00B10B23" w:rsidRDefault="00B10B23" w:rsidP="00FB5793">
            <w:pPr>
              <w:widowControl/>
              <w:spacing w:line="460" w:lineRule="exact"/>
              <w:jc w:val="center"/>
              <w:rPr>
                <w:rFonts w:ascii="宋体" w:hAnsi="宋体" w:cs="Arial"/>
                <w:b/>
                <w:bCs/>
                <w:kern w:val="0"/>
                <w:sz w:val="24"/>
                <w:szCs w:val="28"/>
              </w:rPr>
            </w:pPr>
            <w:r w:rsidRPr="00B10B23">
              <w:rPr>
                <w:rFonts w:ascii="宋体" w:hAnsi="宋体"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CB4DDC" w14:textId="77777777" w:rsidR="00B10B23" w:rsidRPr="00B10B23" w:rsidRDefault="00B10B23" w:rsidP="00FB5793">
            <w:pPr>
              <w:widowControl/>
              <w:spacing w:line="460" w:lineRule="exact"/>
              <w:jc w:val="left"/>
              <w:rPr>
                <w:rFonts w:ascii="宋体" w:hAnsi="宋体" w:cs="Arial"/>
                <w:kern w:val="0"/>
                <w:sz w:val="24"/>
                <w:szCs w:val="28"/>
              </w:rPr>
            </w:pPr>
            <w:r w:rsidRPr="00B10B23">
              <w:rPr>
                <w:rFonts w:ascii="宋体" w:hAnsi="宋体" w:cs="Arial" w:hint="eastAsia"/>
                <w:kern w:val="0"/>
                <w:sz w:val="24"/>
                <w:szCs w:val="28"/>
              </w:rPr>
              <w:t> </w:t>
            </w:r>
          </w:p>
        </w:tc>
      </w:tr>
      <w:tr w:rsidR="00B10B23" w:rsidRPr="00B10B23" w14:paraId="371DEA84" w14:textId="77777777" w:rsidTr="00FB579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0C290A" w14:textId="77777777" w:rsidR="00B10B23" w:rsidRPr="00B10B23" w:rsidRDefault="00B10B23" w:rsidP="00FB5793">
            <w:pPr>
              <w:widowControl/>
              <w:spacing w:line="460" w:lineRule="exact"/>
              <w:jc w:val="center"/>
              <w:rPr>
                <w:rFonts w:ascii="宋体" w:hAnsi="宋体" w:cs="Arial"/>
                <w:b/>
                <w:bCs/>
                <w:kern w:val="0"/>
                <w:sz w:val="24"/>
                <w:szCs w:val="28"/>
              </w:rPr>
            </w:pPr>
            <w:r w:rsidRPr="00B10B23">
              <w:rPr>
                <w:rFonts w:ascii="宋体" w:hAnsi="宋体"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8F2226" w14:textId="77777777" w:rsidR="00B10B23" w:rsidRPr="00B10B23" w:rsidRDefault="00B10B23" w:rsidP="00FB5793">
            <w:pPr>
              <w:widowControl/>
              <w:spacing w:line="460" w:lineRule="exact"/>
              <w:jc w:val="left"/>
              <w:rPr>
                <w:rFonts w:ascii="宋体" w:hAnsi="宋体" w:cs="Arial"/>
                <w:kern w:val="0"/>
                <w:sz w:val="24"/>
                <w:szCs w:val="28"/>
              </w:rPr>
            </w:pPr>
            <w:r w:rsidRPr="00B10B23">
              <w:rPr>
                <w:rFonts w:ascii="宋体" w:hAnsi="宋体" w:cs="Arial" w:hint="eastAsia"/>
                <w:kern w:val="0"/>
                <w:sz w:val="24"/>
                <w:szCs w:val="28"/>
              </w:rPr>
              <w:t> </w:t>
            </w:r>
          </w:p>
        </w:tc>
      </w:tr>
      <w:tr w:rsidR="00B10B23" w:rsidRPr="00B10B23" w14:paraId="1E8AFD01" w14:textId="77777777" w:rsidTr="00FB579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BA9436" w14:textId="77777777" w:rsidR="00B10B23" w:rsidRPr="00B10B23" w:rsidRDefault="00B10B23" w:rsidP="00FB5793">
            <w:pPr>
              <w:widowControl/>
              <w:spacing w:line="460" w:lineRule="exact"/>
              <w:jc w:val="center"/>
              <w:rPr>
                <w:rFonts w:ascii="宋体" w:hAnsi="宋体" w:cs="Arial"/>
                <w:b/>
                <w:bCs/>
                <w:kern w:val="0"/>
                <w:sz w:val="24"/>
                <w:szCs w:val="28"/>
              </w:rPr>
            </w:pPr>
            <w:r w:rsidRPr="00B10B23">
              <w:rPr>
                <w:rFonts w:ascii="宋体" w:hAnsi="宋体"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D48F51" w14:textId="77777777" w:rsidR="00B10B23" w:rsidRPr="00B10B23" w:rsidRDefault="00B10B23" w:rsidP="00FB5793">
            <w:pPr>
              <w:widowControl/>
              <w:spacing w:line="460" w:lineRule="exact"/>
              <w:jc w:val="left"/>
              <w:rPr>
                <w:rFonts w:ascii="宋体" w:hAnsi="宋体" w:cs="Arial"/>
                <w:kern w:val="0"/>
                <w:sz w:val="24"/>
                <w:szCs w:val="28"/>
              </w:rPr>
            </w:pPr>
          </w:p>
        </w:tc>
      </w:tr>
      <w:tr w:rsidR="00B10B23" w:rsidRPr="00B10B23" w14:paraId="63524F66" w14:textId="77777777" w:rsidTr="00FB579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18DC63" w14:textId="77777777" w:rsidR="00B10B23" w:rsidRPr="00B10B23" w:rsidRDefault="00B10B23" w:rsidP="00FB5793">
            <w:pPr>
              <w:widowControl/>
              <w:spacing w:line="460" w:lineRule="exact"/>
              <w:jc w:val="center"/>
              <w:rPr>
                <w:rFonts w:ascii="宋体" w:hAnsi="宋体" w:cs="Arial"/>
                <w:b/>
                <w:bCs/>
                <w:kern w:val="0"/>
                <w:sz w:val="24"/>
                <w:szCs w:val="28"/>
              </w:rPr>
            </w:pPr>
            <w:r w:rsidRPr="00B10B23">
              <w:rPr>
                <w:rFonts w:ascii="宋体" w:hAnsi="宋体"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CBB7AE" w14:textId="77777777" w:rsidR="00B10B23" w:rsidRPr="00B10B23" w:rsidRDefault="00B10B23" w:rsidP="00FB5793">
            <w:pPr>
              <w:widowControl/>
              <w:spacing w:line="460" w:lineRule="exact"/>
              <w:jc w:val="left"/>
              <w:rPr>
                <w:rFonts w:ascii="宋体" w:hAnsi="宋体" w:cs="Arial"/>
                <w:kern w:val="0"/>
                <w:sz w:val="24"/>
                <w:szCs w:val="28"/>
              </w:rPr>
            </w:pPr>
            <w:r w:rsidRPr="00B10B23">
              <w:rPr>
                <w:rFonts w:ascii="宋体" w:hAnsi="宋体" w:cs="Arial" w:hint="eastAsia"/>
                <w:kern w:val="0"/>
                <w:sz w:val="24"/>
                <w:szCs w:val="28"/>
              </w:rPr>
              <w:t> </w:t>
            </w:r>
          </w:p>
        </w:tc>
      </w:tr>
      <w:tr w:rsidR="00B10B23" w:rsidRPr="00B10B23" w14:paraId="49B75925" w14:textId="77777777" w:rsidTr="00FB579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BCD6F1" w14:textId="77777777" w:rsidR="00B10B23" w:rsidRPr="00B10B23" w:rsidRDefault="00B10B23" w:rsidP="00FB5793">
            <w:pPr>
              <w:widowControl/>
              <w:spacing w:line="460" w:lineRule="exact"/>
              <w:jc w:val="center"/>
              <w:rPr>
                <w:rFonts w:ascii="宋体" w:hAnsi="宋体" w:cs="Arial"/>
                <w:b/>
                <w:bCs/>
                <w:kern w:val="0"/>
                <w:sz w:val="24"/>
                <w:szCs w:val="28"/>
              </w:rPr>
            </w:pPr>
            <w:r w:rsidRPr="00B10B23">
              <w:rPr>
                <w:rFonts w:ascii="宋体" w:hAnsi="宋体"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8EC20D" w14:textId="77777777" w:rsidR="00B10B23" w:rsidRPr="00B10B23" w:rsidRDefault="00B10B23" w:rsidP="00FB5793">
            <w:pPr>
              <w:widowControl/>
              <w:spacing w:line="460" w:lineRule="exact"/>
              <w:jc w:val="left"/>
              <w:rPr>
                <w:rFonts w:ascii="宋体" w:hAnsi="宋体" w:cs="Arial"/>
                <w:kern w:val="0"/>
                <w:sz w:val="24"/>
                <w:szCs w:val="28"/>
              </w:rPr>
            </w:pPr>
            <w:r w:rsidRPr="00B10B23">
              <w:rPr>
                <w:rFonts w:ascii="宋体" w:hAnsi="宋体" w:cs="Arial" w:hint="eastAsia"/>
                <w:kern w:val="0"/>
                <w:sz w:val="24"/>
                <w:szCs w:val="28"/>
              </w:rPr>
              <w:t> </w:t>
            </w:r>
          </w:p>
        </w:tc>
      </w:tr>
    </w:tbl>
    <w:p w14:paraId="19E3B3EA" w14:textId="77777777" w:rsidR="00B10B23" w:rsidRPr="00B10B23" w:rsidRDefault="00B10B23" w:rsidP="00B10B23">
      <w:pPr>
        <w:widowControl/>
        <w:shd w:val="clear" w:color="auto" w:fill="FFFFFF"/>
        <w:ind w:firstLineChars="1750" w:firstLine="4216"/>
        <w:rPr>
          <w:rFonts w:ascii="宋体" w:hAnsi="宋体" w:cs="Arial"/>
          <w:b/>
          <w:bCs/>
          <w:kern w:val="0"/>
          <w:sz w:val="24"/>
          <w:szCs w:val="28"/>
        </w:rPr>
      </w:pPr>
    </w:p>
    <w:p w14:paraId="4F79D8D2" w14:textId="77777777" w:rsidR="00B10B23" w:rsidRPr="00B10B23" w:rsidRDefault="00B10B23" w:rsidP="00B10B23">
      <w:pPr>
        <w:widowControl/>
        <w:shd w:val="clear" w:color="auto" w:fill="FFFFFF"/>
        <w:ind w:firstLineChars="1750" w:firstLine="4216"/>
        <w:rPr>
          <w:rFonts w:ascii="宋体" w:hAnsi="宋体" w:cs="Arial"/>
          <w:b/>
          <w:bCs/>
          <w:kern w:val="0"/>
          <w:sz w:val="24"/>
          <w:szCs w:val="28"/>
        </w:rPr>
      </w:pPr>
    </w:p>
    <w:p w14:paraId="107FCEB4" w14:textId="77777777" w:rsidR="00B10B23" w:rsidRPr="00B10B23" w:rsidRDefault="00B10B23" w:rsidP="00B10B23">
      <w:pPr>
        <w:widowControl/>
        <w:shd w:val="clear" w:color="auto" w:fill="FFFFFF"/>
        <w:ind w:firstLineChars="1750" w:firstLine="4216"/>
        <w:rPr>
          <w:rFonts w:ascii="宋体" w:hAnsi="宋体" w:cs="Arial"/>
          <w:b/>
          <w:bCs/>
          <w:kern w:val="0"/>
          <w:sz w:val="24"/>
          <w:szCs w:val="28"/>
          <w:u w:val="single"/>
        </w:rPr>
      </w:pPr>
      <w:r w:rsidRPr="00B10B23">
        <w:rPr>
          <w:rFonts w:ascii="宋体" w:hAnsi="宋体" w:cs="Arial" w:hint="eastAsia"/>
          <w:b/>
          <w:bCs/>
          <w:kern w:val="0"/>
          <w:sz w:val="24"/>
          <w:szCs w:val="28"/>
        </w:rPr>
        <w:t>供应商名称（加盖公章）：</w:t>
      </w:r>
      <w:r w:rsidRPr="00B10B23">
        <w:rPr>
          <w:rFonts w:ascii="宋体" w:hAnsi="宋体" w:cs="Arial" w:hint="eastAsia"/>
          <w:b/>
          <w:bCs/>
          <w:kern w:val="0"/>
          <w:sz w:val="24"/>
          <w:szCs w:val="28"/>
          <w:u w:val="single"/>
        </w:rPr>
        <w:t xml:space="preserve"> </w:t>
      </w:r>
      <w:r w:rsidRPr="00B10B23">
        <w:rPr>
          <w:rFonts w:ascii="宋体" w:hAnsi="宋体" w:cs="Arial"/>
          <w:b/>
          <w:bCs/>
          <w:kern w:val="0"/>
          <w:sz w:val="24"/>
          <w:szCs w:val="28"/>
          <w:u w:val="single"/>
        </w:rPr>
        <w:t xml:space="preserve">                    </w:t>
      </w:r>
    </w:p>
    <w:p w14:paraId="12297DC6" w14:textId="77777777" w:rsidR="00B10B23" w:rsidRPr="00B10B23" w:rsidRDefault="00B10B23" w:rsidP="00B10B23">
      <w:pPr>
        <w:widowControl/>
        <w:shd w:val="clear" w:color="auto" w:fill="FFFFFF"/>
        <w:jc w:val="center"/>
        <w:rPr>
          <w:rFonts w:ascii="宋体" w:hAnsi="宋体" w:cs="Arial"/>
          <w:b/>
          <w:bCs/>
          <w:kern w:val="0"/>
          <w:sz w:val="16"/>
          <w:szCs w:val="18"/>
          <w:u w:val="single"/>
        </w:rPr>
      </w:pPr>
    </w:p>
    <w:p w14:paraId="5CCAD91D" w14:textId="77777777" w:rsidR="00B10B23" w:rsidRPr="00B10B23" w:rsidRDefault="00B10B23" w:rsidP="00B10B23">
      <w:pPr>
        <w:spacing w:line="440" w:lineRule="exact"/>
        <w:ind w:firstLineChars="2700" w:firstLine="6505"/>
        <w:jc w:val="right"/>
        <w:rPr>
          <w:rFonts w:ascii="宋体" w:hAnsi="宋体"/>
          <w:sz w:val="22"/>
        </w:rPr>
      </w:pPr>
      <w:r w:rsidRPr="00B10B23">
        <w:rPr>
          <w:rFonts w:ascii="宋体" w:hAnsi="宋体" w:cs="Arial" w:hint="eastAsia"/>
          <w:b/>
          <w:bCs/>
          <w:kern w:val="0"/>
          <w:sz w:val="24"/>
          <w:szCs w:val="28"/>
          <w:u w:val="single"/>
        </w:rPr>
        <w:t xml:space="preserve"> </w:t>
      </w:r>
      <w:r w:rsidRPr="00B10B23">
        <w:rPr>
          <w:rFonts w:ascii="宋体" w:hAnsi="宋体" w:cs="Arial"/>
          <w:b/>
          <w:bCs/>
          <w:kern w:val="0"/>
          <w:sz w:val="24"/>
          <w:szCs w:val="28"/>
          <w:u w:val="single"/>
        </w:rPr>
        <w:t xml:space="preserve">       </w:t>
      </w:r>
      <w:r w:rsidRPr="00B10B23">
        <w:rPr>
          <w:rFonts w:ascii="宋体" w:hAnsi="宋体" w:cs="Arial" w:hint="eastAsia"/>
          <w:b/>
          <w:bCs/>
          <w:kern w:val="0"/>
          <w:sz w:val="24"/>
          <w:szCs w:val="28"/>
        </w:rPr>
        <w:t>年</w:t>
      </w:r>
      <w:r w:rsidRPr="00B10B23">
        <w:rPr>
          <w:rFonts w:ascii="宋体" w:hAnsi="宋体" w:cs="Arial" w:hint="eastAsia"/>
          <w:b/>
          <w:bCs/>
          <w:kern w:val="0"/>
          <w:sz w:val="24"/>
          <w:szCs w:val="28"/>
          <w:u w:val="single"/>
        </w:rPr>
        <w:t>  </w:t>
      </w:r>
      <w:r w:rsidRPr="00B10B23">
        <w:rPr>
          <w:rFonts w:ascii="宋体" w:hAnsi="宋体" w:cs="Arial" w:hint="eastAsia"/>
          <w:b/>
          <w:bCs/>
          <w:kern w:val="0"/>
          <w:sz w:val="24"/>
          <w:szCs w:val="28"/>
        </w:rPr>
        <w:t>月</w:t>
      </w:r>
      <w:r w:rsidRPr="00B10B23">
        <w:rPr>
          <w:rFonts w:ascii="宋体" w:hAnsi="宋体" w:cs="Arial" w:hint="eastAsia"/>
          <w:b/>
          <w:bCs/>
          <w:kern w:val="0"/>
          <w:sz w:val="24"/>
          <w:szCs w:val="28"/>
          <w:u w:val="single"/>
        </w:rPr>
        <w:t>  </w:t>
      </w:r>
      <w:r w:rsidRPr="00B10B23">
        <w:rPr>
          <w:rFonts w:ascii="宋体" w:hAnsi="宋体" w:cs="Arial" w:hint="eastAsia"/>
          <w:b/>
          <w:bCs/>
          <w:kern w:val="0"/>
          <w:sz w:val="24"/>
          <w:szCs w:val="28"/>
        </w:rPr>
        <w:t>日</w:t>
      </w:r>
    </w:p>
    <w:p w14:paraId="6CF8129C" w14:textId="77777777" w:rsidR="00B10B23" w:rsidRPr="00B10B23" w:rsidRDefault="00B10B23" w:rsidP="00B10B23">
      <w:pPr>
        <w:widowControl/>
        <w:jc w:val="left"/>
        <w:rPr>
          <w:rFonts w:ascii="宋体" w:hAnsi="宋体"/>
        </w:rPr>
      </w:pPr>
    </w:p>
    <w:p w14:paraId="5A3EAD38" w14:textId="77777777" w:rsidR="00B10B23" w:rsidRPr="00B10B23" w:rsidRDefault="00B10B23">
      <w:pPr>
        <w:rPr>
          <w:rFonts w:ascii="宋体" w:hAnsi="宋体"/>
        </w:rPr>
      </w:pPr>
    </w:p>
    <w:sectPr w:rsidR="00B10B23" w:rsidRPr="00B10B23" w:rsidSect="00B10B23">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3"/>
    <w:rsid w:val="00B10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BF90"/>
  <w15:chartTrackingRefBased/>
  <w15:docId w15:val="{518E06AC-C3DC-49DB-AF5B-6405218D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B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qFormat/>
    <w:rsid w:val="00B10B23"/>
    <w:pPr>
      <w:spacing w:line="460" w:lineRule="exact"/>
      <w:ind w:firstLine="510"/>
    </w:pPr>
    <w:rPr>
      <w:rFonts w:asciiTheme="minorHAnsi" w:eastAsiaTheme="minorEastAsia" w:hAnsiTheme="minorHAnsi" w:cstheme="minorBidi"/>
      <w:szCs w:val="22"/>
    </w:rPr>
  </w:style>
  <w:style w:type="character" w:customStyle="1" w:styleId="a4">
    <w:name w:val="正文文本缩进 字符"/>
    <w:basedOn w:val="a0"/>
    <w:uiPriority w:val="99"/>
    <w:semiHidden/>
    <w:rsid w:val="00B10B23"/>
    <w:rPr>
      <w:rFonts w:ascii="Times New Roman" w:eastAsia="宋体" w:hAnsi="Times New Roman" w:cs="Times New Roman"/>
      <w:szCs w:val="20"/>
    </w:rPr>
  </w:style>
  <w:style w:type="paragraph" w:styleId="TOC1">
    <w:name w:val="toc 1"/>
    <w:basedOn w:val="a"/>
    <w:next w:val="a"/>
    <w:uiPriority w:val="39"/>
    <w:qFormat/>
    <w:rsid w:val="00B10B23"/>
    <w:pPr>
      <w:spacing w:before="120" w:after="120"/>
      <w:jc w:val="left"/>
    </w:pPr>
    <w:rPr>
      <w:b/>
      <w:bCs/>
      <w:caps/>
      <w:sz w:val="20"/>
    </w:rPr>
  </w:style>
  <w:style w:type="paragraph" w:styleId="2">
    <w:name w:val="Body Text 2"/>
    <w:basedOn w:val="a"/>
    <w:link w:val="20"/>
    <w:qFormat/>
    <w:rsid w:val="00B10B23"/>
    <w:pPr>
      <w:spacing w:line="400" w:lineRule="exact"/>
    </w:pPr>
    <w:rPr>
      <w:rFonts w:ascii="宋体" w:eastAsiaTheme="minorEastAsia" w:hAnsiTheme="minorHAnsi" w:cstheme="minorBidi"/>
      <w:color w:val="FF00FF"/>
      <w:sz w:val="24"/>
      <w:szCs w:val="22"/>
      <w:shd w:val="pct10" w:color="auto" w:fill="FFFFFF"/>
    </w:rPr>
  </w:style>
  <w:style w:type="character" w:customStyle="1" w:styleId="20">
    <w:name w:val="正文文本 2 字符"/>
    <w:basedOn w:val="a0"/>
    <w:link w:val="2"/>
    <w:qFormat/>
    <w:rsid w:val="00B10B23"/>
    <w:rPr>
      <w:rFonts w:ascii="宋体"/>
      <w:color w:val="FF00FF"/>
      <w:sz w:val="24"/>
    </w:rPr>
  </w:style>
  <w:style w:type="character" w:customStyle="1" w:styleId="1">
    <w:name w:val="正文文本缩进 字符1"/>
    <w:link w:val="a3"/>
    <w:qFormat/>
    <w:rsid w:val="00B1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152;&#30422;&#21333;&#20301;&#20844;&#31456;&#30340;&#12298;&#27604;&#36873;&#25991;&#20214;&#33719;&#21462;&#30331;&#35760;&#34920;&#12299;&#21407;&#20214;&#25195;&#25551;&#20214;&#65288;&#26684;&#24335;&#35814;&#35265;&#38468;&#20214;&#65289;&#21457;&#36865;&#33267;zhengxu@king55.c"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1</cp:revision>
  <dcterms:created xsi:type="dcterms:W3CDTF">2021-07-23T02:11:00Z</dcterms:created>
  <dcterms:modified xsi:type="dcterms:W3CDTF">2021-07-23T02:12:00Z</dcterms:modified>
</cp:coreProperties>
</file>